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0784" w14:textId="77777777" w:rsidR="009C065F" w:rsidRPr="006D69C6" w:rsidRDefault="009C065F" w:rsidP="003E6E31">
      <w:pPr>
        <w:pStyle w:val="1"/>
        <w:ind w:left="7080" w:hanging="7080"/>
        <w:contextualSpacing/>
        <w:jc w:val="center"/>
        <w:rPr>
          <w:rFonts w:ascii="Times New Roman" w:hAnsi="Times New Roman"/>
          <w:sz w:val="26"/>
          <w:szCs w:val="26"/>
        </w:rPr>
      </w:pPr>
      <w:r w:rsidRPr="006D69C6">
        <w:rPr>
          <w:rFonts w:ascii="Times New Roman" w:hAnsi="Times New Roman"/>
          <w:noProof/>
          <w:sz w:val="26"/>
          <w:szCs w:val="26"/>
        </w:rPr>
        <w:drawing>
          <wp:inline distT="0" distB="0" distL="0" distR="0" wp14:anchorId="5E24A82C" wp14:editId="3F548450">
            <wp:extent cx="504825" cy="657225"/>
            <wp:effectExtent l="19050" t="0" r="9525" b="0"/>
            <wp:docPr id="51" name="Рисунок 17"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pic:cNvPicPr>
                      <a:picLocks noChangeAspect="1" noChangeArrowheads="1"/>
                    </pic:cNvPicPr>
                  </pic:nvPicPr>
                  <pic:blipFill>
                    <a:blip r:embed="rId6"/>
                    <a:srcRect/>
                    <a:stretch>
                      <a:fillRect/>
                    </a:stretch>
                  </pic:blipFill>
                  <pic:spPr bwMode="auto">
                    <a:xfrm>
                      <a:off x="0" y="0"/>
                      <a:ext cx="504825" cy="657225"/>
                    </a:xfrm>
                    <a:prstGeom prst="rect">
                      <a:avLst/>
                    </a:prstGeom>
                    <a:noFill/>
                    <a:ln w="9525">
                      <a:noFill/>
                      <a:miter lim="800000"/>
                      <a:headEnd/>
                      <a:tailEnd/>
                    </a:ln>
                  </pic:spPr>
                </pic:pic>
              </a:graphicData>
            </a:graphic>
          </wp:inline>
        </w:drawing>
      </w:r>
    </w:p>
    <w:p w14:paraId="29FC3005" w14:textId="77777777" w:rsidR="009C065F" w:rsidRPr="006D69C6" w:rsidRDefault="009C065F" w:rsidP="003E6E31">
      <w:pPr>
        <w:pStyle w:val="a4"/>
        <w:contextualSpacing/>
        <w:jc w:val="center"/>
        <w:rPr>
          <w:rFonts w:ascii="Times New Roman" w:hAnsi="Times New Roman"/>
          <w:sz w:val="26"/>
          <w:szCs w:val="26"/>
        </w:rPr>
      </w:pPr>
      <w:r w:rsidRPr="006D69C6">
        <w:rPr>
          <w:rFonts w:ascii="Times New Roman" w:hAnsi="Times New Roman"/>
          <w:sz w:val="26"/>
          <w:szCs w:val="26"/>
        </w:rPr>
        <w:t>МУНИЦИПАЛЬНОЕ БЮДЖЕТНОЕ УЧРЕЖДЕНИЕ</w:t>
      </w:r>
    </w:p>
    <w:p w14:paraId="4ACAEADC" w14:textId="77777777" w:rsidR="009C065F" w:rsidRPr="006D69C6" w:rsidRDefault="009C065F" w:rsidP="003E6E31">
      <w:pPr>
        <w:pStyle w:val="a4"/>
        <w:contextualSpacing/>
        <w:jc w:val="center"/>
        <w:rPr>
          <w:rFonts w:ascii="Times New Roman" w:hAnsi="Times New Roman"/>
          <w:sz w:val="26"/>
          <w:szCs w:val="26"/>
        </w:rPr>
      </w:pPr>
      <w:r w:rsidRPr="006D69C6">
        <w:rPr>
          <w:rFonts w:ascii="Times New Roman" w:hAnsi="Times New Roman"/>
          <w:sz w:val="26"/>
          <w:szCs w:val="26"/>
        </w:rPr>
        <w:t>«СПОРТИВНАЯ ШКОЛА ОЛИМПИЙСКОГО РЕЗЕРВА</w:t>
      </w:r>
    </w:p>
    <w:p w14:paraId="65A0D8DB" w14:textId="77777777" w:rsidR="009C065F" w:rsidRPr="006D69C6" w:rsidRDefault="009C065F" w:rsidP="003E6E31">
      <w:pPr>
        <w:pStyle w:val="a4"/>
        <w:contextualSpacing/>
        <w:jc w:val="center"/>
        <w:rPr>
          <w:rFonts w:ascii="Times New Roman" w:hAnsi="Times New Roman"/>
          <w:sz w:val="26"/>
          <w:szCs w:val="26"/>
        </w:rPr>
      </w:pPr>
      <w:r w:rsidRPr="006D69C6">
        <w:rPr>
          <w:rFonts w:ascii="Times New Roman" w:hAnsi="Times New Roman"/>
          <w:sz w:val="26"/>
          <w:szCs w:val="26"/>
        </w:rPr>
        <w:t>«ЮНЫЙ ДИНАМОВЕЦ»</w:t>
      </w:r>
    </w:p>
    <w:p w14:paraId="66AC28B7" w14:textId="77777777" w:rsidR="009C065F" w:rsidRPr="006D69C6" w:rsidRDefault="009C065F" w:rsidP="003E6E31">
      <w:pPr>
        <w:pStyle w:val="a4"/>
        <w:contextualSpacing/>
        <w:jc w:val="center"/>
        <w:rPr>
          <w:rFonts w:ascii="Times New Roman" w:hAnsi="Times New Roman"/>
          <w:sz w:val="26"/>
          <w:szCs w:val="26"/>
        </w:rPr>
      </w:pPr>
      <w:r w:rsidRPr="006D69C6">
        <w:rPr>
          <w:rFonts w:ascii="Times New Roman" w:hAnsi="Times New Roman"/>
          <w:sz w:val="26"/>
          <w:szCs w:val="26"/>
        </w:rPr>
        <w:t>ГОРОДА ЧЕЛЯБИНСКА</w:t>
      </w:r>
    </w:p>
    <w:p w14:paraId="75A2E88B" w14:textId="77777777" w:rsidR="009C065F" w:rsidRPr="006D69C6" w:rsidRDefault="009C065F" w:rsidP="003E6E31">
      <w:pPr>
        <w:spacing w:line="240" w:lineRule="auto"/>
        <w:contextualSpacing/>
        <w:jc w:val="center"/>
        <w:rPr>
          <w:rFonts w:ascii="Times New Roman" w:hAnsi="Times New Roman" w:cs="Times New Roman"/>
          <w:sz w:val="26"/>
          <w:szCs w:val="26"/>
        </w:rPr>
      </w:pPr>
      <w:r w:rsidRPr="006D69C6">
        <w:rPr>
          <w:rFonts w:ascii="Times New Roman" w:hAnsi="Times New Roman" w:cs="Times New Roman"/>
          <w:sz w:val="26"/>
          <w:szCs w:val="26"/>
        </w:rPr>
        <w:t>(МБУ СШОР «Юный динамовец» г. Челябинска)</w:t>
      </w:r>
    </w:p>
    <w:p w14:paraId="05C00433" w14:textId="77777777" w:rsidR="009C065F" w:rsidRPr="006D69C6" w:rsidRDefault="009C065F" w:rsidP="003E6E31">
      <w:pPr>
        <w:spacing w:line="240" w:lineRule="auto"/>
        <w:contextualSpacing/>
        <w:rPr>
          <w:rFonts w:ascii="Times New Roman" w:hAnsi="Times New Roman" w:cs="Times New Roman"/>
          <w:sz w:val="26"/>
          <w:szCs w:val="26"/>
        </w:rPr>
      </w:pPr>
    </w:p>
    <w:p w14:paraId="326DDAFD" w14:textId="77777777" w:rsidR="009C065F" w:rsidRPr="006D69C6" w:rsidRDefault="009C065F" w:rsidP="003E6E31">
      <w:pPr>
        <w:pStyle w:val="a4"/>
        <w:ind w:right="-59"/>
        <w:contextualSpacing/>
        <w:jc w:val="center"/>
        <w:rPr>
          <w:rFonts w:ascii="Times New Roman" w:hAnsi="Times New Roman"/>
          <w:sz w:val="26"/>
          <w:szCs w:val="26"/>
          <w:lang w:val="en-US"/>
        </w:rPr>
      </w:pPr>
      <w:r w:rsidRPr="006D69C6">
        <w:rPr>
          <w:rFonts w:ascii="Times New Roman" w:hAnsi="Times New Roman"/>
          <w:sz w:val="26"/>
          <w:szCs w:val="26"/>
        </w:rPr>
        <w:t xml:space="preserve">454080, г. Челябинск, ул. Коммуны, д. 98, тел. </w:t>
      </w:r>
      <w:r w:rsidRPr="006D69C6">
        <w:rPr>
          <w:rFonts w:ascii="Times New Roman" w:hAnsi="Times New Roman"/>
          <w:sz w:val="26"/>
          <w:szCs w:val="26"/>
          <w:lang w:val="en-US"/>
        </w:rPr>
        <w:t>+7(351)2181881, 2180230</w:t>
      </w:r>
    </w:p>
    <w:p w14:paraId="3B76FA2C" w14:textId="77777777" w:rsidR="009C065F" w:rsidRPr="006D69C6" w:rsidRDefault="00D57E02" w:rsidP="003E6E31">
      <w:pPr>
        <w:spacing w:line="240" w:lineRule="auto"/>
        <w:ind w:right="-59"/>
        <w:contextualSpacing/>
        <w:jc w:val="center"/>
        <w:rPr>
          <w:rFonts w:ascii="Times New Roman" w:hAnsi="Times New Roman" w:cs="Times New Roman"/>
          <w:color w:val="FF0000"/>
          <w:sz w:val="26"/>
          <w:szCs w:val="26"/>
          <w:lang w:val="en-US"/>
        </w:rPr>
      </w:pPr>
      <w:hyperlink r:id="rId7" w:history="1">
        <w:r w:rsidR="009C065F" w:rsidRPr="006D69C6">
          <w:rPr>
            <w:rStyle w:val="a6"/>
            <w:rFonts w:ascii="Times New Roman" w:hAnsi="Times New Roman" w:cs="Times New Roman"/>
            <w:sz w:val="26"/>
            <w:szCs w:val="26"/>
            <w:lang w:val="en-US"/>
          </w:rPr>
          <w:t>dinamovets74@mail.ru</w:t>
        </w:r>
      </w:hyperlink>
      <w:r w:rsidR="009C065F" w:rsidRPr="006D69C6">
        <w:rPr>
          <w:rFonts w:ascii="Times New Roman" w:hAnsi="Times New Roman" w:cs="Times New Roman"/>
          <w:sz w:val="26"/>
          <w:szCs w:val="26"/>
          <w:lang w:val="en-US"/>
        </w:rPr>
        <w:t>, dinamovets74.lsport.net</w:t>
      </w:r>
    </w:p>
    <w:p w14:paraId="5E6830CA" w14:textId="77777777" w:rsidR="009C065F" w:rsidRPr="006D69C6" w:rsidRDefault="009C065F" w:rsidP="003E6E31">
      <w:pPr>
        <w:spacing w:line="240" w:lineRule="auto"/>
        <w:ind w:right="-59"/>
        <w:contextualSpacing/>
        <w:jc w:val="center"/>
        <w:rPr>
          <w:rFonts w:ascii="Times New Roman" w:hAnsi="Times New Roman" w:cs="Times New Roman"/>
          <w:sz w:val="26"/>
          <w:szCs w:val="26"/>
        </w:rPr>
      </w:pPr>
      <w:r w:rsidRPr="006D69C6">
        <w:rPr>
          <w:rFonts w:ascii="Times New Roman" w:hAnsi="Times New Roman" w:cs="Times New Roman"/>
          <w:sz w:val="26"/>
          <w:szCs w:val="26"/>
        </w:rPr>
        <w:t>ИНН 7453259100, КПП 745301001, ОГРН 1137453008494, ОКПО 42485767</w:t>
      </w:r>
    </w:p>
    <w:p w14:paraId="355B12A7" w14:textId="77777777" w:rsidR="00F03838" w:rsidRPr="006D69C6" w:rsidRDefault="00F03838" w:rsidP="003E6E31">
      <w:pPr>
        <w:spacing w:line="240" w:lineRule="auto"/>
        <w:contextualSpacing/>
        <w:jc w:val="both"/>
        <w:rPr>
          <w:rFonts w:ascii="Times New Roman" w:hAnsi="Times New Roman" w:cs="Times New Roman"/>
          <w:sz w:val="26"/>
          <w:szCs w:val="2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401386" w14:paraId="5CEC7619" w14:textId="77777777" w:rsidTr="00401386">
        <w:tc>
          <w:tcPr>
            <w:tcW w:w="4672" w:type="dxa"/>
          </w:tcPr>
          <w:p w14:paraId="6BBB6512" w14:textId="77777777" w:rsidR="00401386" w:rsidRPr="00401386" w:rsidRDefault="00401386" w:rsidP="00401386">
            <w:pPr>
              <w:widowControl w:val="0"/>
              <w:autoSpaceDE w:val="0"/>
              <w:autoSpaceDN w:val="0"/>
              <w:adjustRightInd w:val="0"/>
              <w:outlineLvl w:val="1"/>
              <w:rPr>
                <w:rFonts w:ascii="Times New Roman" w:hAnsi="Times New Roman"/>
                <w:sz w:val="26"/>
                <w:szCs w:val="26"/>
              </w:rPr>
            </w:pPr>
            <w:r w:rsidRPr="00401386">
              <w:rPr>
                <w:rFonts w:ascii="Times New Roman" w:hAnsi="Times New Roman"/>
                <w:sz w:val="26"/>
                <w:szCs w:val="26"/>
              </w:rPr>
              <w:t>СОГЛАСОВАНО</w:t>
            </w:r>
          </w:p>
          <w:p w14:paraId="738FDFB7" w14:textId="77777777" w:rsidR="00401386" w:rsidRPr="00401386" w:rsidRDefault="00401386" w:rsidP="00401386">
            <w:pPr>
              <w:widowControl w:val="0"/>
              <w:autoSpaceDE w:val="0"/>
              <w:autoSpaceDN w:val="0"/>
              <w:adjustRightInd w:val="0"/>
              <w:outlineLvl w:val="1"/>
              <w:rPr>
                <w:rFonts w:ascii="Times New Roman" w:hAnsi="Times New Roman"/>
                <w:sz w:val="26"/>
                <w:szCs w:val="26"/>
              </w:rPr>
            </w:pPr>
            <w:r w:rsidRPr="00401386">
              <w:rPr>
                <w:rFonts w:ascii="Times New Roman" w:hAnsi="Times New Roman"/>
                <w:sz w:val="26"/>
                <w:szCs w:val="26"/>
              </w:rPr>
              <w:t xml:space="preserve">Представитель трудового коллектива </w:t>
            </w:r>
          </w:p>
          <w:p w14:paraId="0C13C332" w14:textId="4A66A1B4" w:rsidR="00401386" w:rsidRPr="00401386" w:rsidRDefault="00401386" w:rsidP="00401386">
            <w:pPr>
              <w:widowControl w:val="0"/>
              <w:autoSpaceDE w:val="0"/>
              <w:autoSpaceDN w:val="0"/>
              <w:adjustRightInd w:val="0"/>
              <w:outlineLvl w:val="1"/>
              <w:rPr>
                <w:rFonts w:ascii="Times New Roman" w:hAnsi="Times New Roman"/>
                <w:sz w:val="26"/>
                <w:szCs w:val="26"/>
              </w:rPr>
            </w:pPr>
            <w:r w:rsidRPr="00401386">
              <w:rPr>
                <w:rFonts w:ascii="Times New Roman" w:hAnsi="Times New Roman"/>
                <w:sz w:val="26"/>
                <w:szCs w:val="26"/>
              </w:rPr>
              <w:t xml:space="preserve">МБУ СШОР «Юный динамовец» </w:t>
            </w:r>
            <w:r w:rsidRPr="00401386">
              <w:rPr>
                <w:rFonts w:ascii="Times New Roman" w:hAnsi="Times New Roman"/>
                <w:sz w:val="26"/>
                <w:szCs w:val="26"/>
              </w:rPr>
              <w:br/>
              <w:t>г. Челябинска</w:t>
            </w:r>
          </w:p>
          <w:p w14:paraId="6D34015F" w14:textId="77777777" w:rsidR="00401386" w:rsidRPr="00401386" w:rsidRDefault="00401386" w:rsidP="00401386">
            <w:pPr>
              <w:widowControl w:val="0"/>
              <w:autoSpaceDE w:val="0"/>
              <w:autoSpaceDN w:val="0"/>
              <w:adjustRightInd w:val="0"/>
              <w:outlineLvl w:val="1"/>
              <w:rPr>
                <w:rFonts w:ascii="Times New Roman" w:hAnsi="Times New Roman"/>
                <w:sz w:val="26"/>
                <w:szCs w:val="26"/>
              </w:rPr>
            </w:pPr>
            <w:r w:rsidRPr="00401386">
              <w:rPr>
                <w:rFonts w:ascii="Times New Roman" w:hAnsi="Times New Roman"/>
                <w:sz w:val="26"/>
                <w:szCs w:val="26"/>
              </w:rPr>
              <w:t>___________ А. Г. Кудинов</w:t>
            </w:r>
          </w:p>
          <w:p w14:paraId="62080C07" w14:textId="27C2D24D" w:rsidR="00401386" w:rsidRDefault="00401386" w:rsidP="00401386">
            <w:pPr>
              <w:contextualSpacing/>
              <w:rPr>
                <w:rFonts w:ascii="Times New Roman" w:hAnsi="Times New Roman" w:cs="Times New Roman"/>
                <w:sz w:val="26"/>
                <w:szCs w:val="26"/>
              </w:rPr>
            </w:pPr>
            <w:r w:rsidRPr="00401386">
              <w:rPr>
                <w:rFonts w:ascii="Times New Roman" w:hAnsi="Times New Roman"/>
                <w:sz w:val="26"/>
                <w:szCs w:val="26"/>
              </w:rPr>
              <w:t>«___» ___</w:t>
            </w:r>
            <w:r>
              <w:rPr>
                <w:rFonts w:ascii="Times New Roman" w:hAnsi="Times New Roman"/>
                <w:sz w:val="26"/>
                <w:szCs w:val="26"/>
              </w:rPr>
              <w:t>_</w:t>
            </w:r>
            <w:r w:rsidRPr="00401386">
              <w:rPr>
                <w:rFonts w:ascii="Times New Roman" w:hAnsi="Times New Roman"/>
                <w:sz w:val="26"/>
                <w:szCs w:val="26"/>
              </w:rPr>
              <w:t>________ 2021 г.</w:t>
            </w:r>
          </w:p>
        </w:tc>
        <w:tc>
          <w:tcPr>
            <w:tcW w:w="4673" w:type="dxa"/>
          </w:tcPr>
          <w:p w14:paraId="72E4F009" w14:textId="77777777" w:rsidR="00401386" w:rsidRPr="006D69C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УТВЕРЖДАЮ</w:t>
            </w:r>
          </w:p>
          <w:p w14:paraId="2E794E51" w14:textId="77777777" w:rsidR="0040138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Директор</w:t>
            </w:r>
          </w:p>
          <w:p w14:paraId="6448837F" w14:textId="4CE9935A" w:rsidR="0040138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 xml:space="preserve"> МБУ СШОР «Юный динамовец»</w:t>
            </w:r>
            <w:r>
              <w:rPr>
                <w:rFonts w:ascii="Times New Roman" w:hAnsi="Times New Roman" w:cs="Times New Roman"/>
                <w:sz w:val="26"/>
                <w:szCs w:val="26"/>
              </w:rPr>
              <w:t xml:space="preserve"> </w:t>
            </w:r>
          </w:p>
          <w:p w14:paraId="571D8B16" w14:textId="7EBE4420" w:rsidR="00401386" w:rsidRPr="006D69C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г.</w:t>
            </w:r>
            <w:r>
              <w:rPr>
                <w:rFonts w:ascii="Times New Roman" w:hAnsi="Times New Roman" w:cs="Times New Roman"/>
                <w:sz w:val="26"/>
                <w:szCs w:val="26"/>
              </w:rPr>
              <w:t xml:space="preserve"> </w:t>
            </w:r>
            <w:r w:rsidRPr="006D69C6">
              <w:rPr>
                <w:rFonts w:ascii="Times New Roman" w:hAnsi="Times New Roman" w:cs="Times New Roman"/>
                <w:sz w:val="26"/>
                <w:szCs w:val="26"/>
              </w:rPr>
              <w:t>Челябинск</w:t>
            </w:r>
          </w:p>
          <w:p w14:paraId="236DAA27" w14:textId="77777777" w:rsidR="00401386" w:rsidRPr="006D69C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_____________А. В. Беляков</w:t>
            </w:r>
          </w:p>
          <w:p w14:paraId="412567DE" w14:textId="70C690DA" w:rsidR="00401386" w:rsidRPr="006D69C6" w:rsidRDefault="00401386" w:rsidP="00401386">
            <w:pPr>
              <w:contextualSpacing/>
              <w:jc w:val="right"/>
              <w:rPr>
                <w:rFonts w:ascii="Times New Roman" w:hAnsi="Times New Roman" w:cs="Times New Roman"/>
                <w:sz w:val="26"/>
                <w:szCs w:val="26"/>
              </w:rPr>
            </w:pPr>
            <w:r w:rsidRPr="006D69C6">
              <w:rPr>
                <w:rFonts w:ascii="Times New Roman" w:hAnsi="Times New Roman" w:cs="Times New Roman"/>
                <w:sz w:val="26"/>
                <w:szCs w:val="26"/>
              </w:rPr>
              <w:t>«</w:t>
            </w:r>
            <w:r>
              <w:rPr>
                <w:rFonts w:ascii="Times New Roman" w:hAnsi="Times New Roman" w:cs="Times New Roman"/>
                <w:sz w:val="26"/>
                <w:szCs w:val="26"/>
              </w:rPr>
              <w:t>___</w:t>
            </w:r>
            <w:r w:rsidRPr="006D69C6">
              <w:rPr>
                <w:rFonts w:ascii="Times New Roman" w:hAnsi="Times New Roman" w:cs="Times New Roman"/>
                <w:sz w:val="26"/>
                <w:szCs w:val="26"/>
              </w:rPr>
              <w:t>»</w:t>
            </w:r>
            <w:r>
              <w:rPr>
                <w:rFonts w:ascii="Times New Roman" w:hAnsi="Times New Roman" w:cs="Times New Roman"/>
                <w:sz w:val="26"/>
                <w:szCs w:val="26"/>
              </w:rPr>
              <w:t xml:space="preserve"> ______________ </w:t>
            </w:r>
            <w:r w:rsidRPr="006D69C6">
              <w:rPr>
                <w:rFonts w:ascii="Times New Roman" w:hAnsi="Times New Roman" w:cs="Times New Roman"/>
                <w:sz w:val="26"/>
                <w:szCs w:val="26"/>
              </w:rPr>
              <w:t>2021г.</w:t>
            </w:r>
          </w:p>
          <w:p w14:paraId="69C24560" w14:textId="77777777" w:rsidR="00401386" w:rsidRDefault="00401386" w:rsidP="003E6E31">
            <w:pPr>
              <w:contextualSpacing/>
              <w:jc w:val="right"/>
              <w:rPr>
                <w:rFonts w:ascii="Times New Roman" w:hAnsi="Times New Roman" w:cs="Times New Roman"/>
                <w:sz w:val="26"/>
                <w:szCs w:val="26"/>
              </w:rPr>
            </w:pPr>
          </w:p>
        </w:tc>
      </w:tr>
    </w:tbl>
    <w:p w14:paraId="0CDE451D" w14:textId="77777777" w:rsidR="00401386" w:rsidRDefault="00401386" w:rsidP="003E6E31">
      <w:pPr>
        <w:spacing w:after="0" w:line="240" w:lineRule="auto"/>
        <w:contextualSpacing/>
        <w:jc w:val="right"/>
        <w:rPr>
          <w:rFonts w:ascii="Times New Roman" w:hAnsi="Times New Roman" w:cs="Times New Roman"/>
          <w:sz w:val="26"/>
          <w:szCs w:val="26"/>
        </w:rPr>
      </w:pPr>
    </w:p>
    <w:p w14:paraId="0B015327" w14:textId="4CDFB02C" w:rsidR="00F03838" w:rsidRPr="006D69C6" w:rsidRDefault="00F03838" w:rsidP="003E6E31">
      <w:pPr>
        <w:spacing w:line="240" w:lineRule="auto"/>
        <w:contextualSpacing/>
        <w:jc w:val="right"/>
        <w:rPr>
          <w:rFonts w:ascii="Times New Roman" w:hAnsi="Times New Roman" w:cs="Times New Roman"/>
          <w:sz w:val="26"/>
          <w:szCs w:val="26"/>
        </w:rPr>
      </w:pPr>
    </w:p>
    <w:p w14:paraId="3C7659E2" w14:textId="77777777" w:rsidR="00F03838" w:rsidRPr="006D69C6" w:rsidRDefault="00F03838" w:rsidP="003E6E31">
      <w:pPr>
        <w:spacing w:line="240" w:lineRule="auto"/>
        <w:contextualSpacing/>
        <w:jc w:val="right"/>
        <w:rPr>
          <w:rFonts w:ascii="Times New Roman" w:hAnsi="Times New Roman" w:cs="Times New Roman"/>
          <w:sz w:val="26"/>
          <w:szCs w:val="26"/>
        </w:rPr>
      </w:pPr>
    </w:p>
    <w:p w14:paraId="12FBBACA" w14:textId="27454A22" w:rsidR="00F03838" w:rsidRPr="006D69C6" w:rsidRDefault="00F03838" w:rsidP="003E6E31">
      <w:pPr>
        <w:spacing w:line="240" w:lineRule="auto"/>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ПРАВИЛА ВНУТРЕННЕГО ТРУДОВОГО РАСПОРЯДКА</w:t>
      </w:r>
    </w:p>
    <w:p w14:paraId="157FA96F" w14:textId="63A40F7D" w:rsidR="00F03838" w:rsidRPr="006D69C6" w:rsidRDefault="00F03838" w:rsidP="00847F62">
      <w:pPr>
        <w:pStyle w:val="a3"/>
        <w:numPr>
          <w:ilvl w:val="0"/>
          <w:numId w:val="2"/>
        </w:numPr>
        <w:spacing w:line="240" w:lineRule="auto"/>
        <w:ind w:left="0" w:firstLine="851"/>
        <w:jc w:val="center"/>
        <w:rPr>
          <w:rFonts w:ascii="Times New Roman" w:hAnsi="Times New Roman" w:cs="Times New Roman"/>
          <w:b/>
          <w:bCs/>
          <w:sz w:val="26"/>
          <w:szCs w:val="26"/>
        </w:rPr>
      </w:pPr>
      <w:r w:rsidRPr="006D69C6">
        <w:rPr>
          <w:rFonts w:ascii="Times New Roman" w:hAnsi="Times New Roman" w:cs="Times New Roman"/>
          <w:b/>
          <w:bCs/>
          <w:sz w:val="26"/>
          <w:szCs w:val="26"/>
        </w:rPr>
        <w:t>Общие положения</w:t>
      </w:r>
    </w:p>
    <w:p w14:paraId="047488F4" w14:textId="53A30DB2" w:rsidR="009C065F" w:rsidRPr="006D69C6" w:rsidRDefault="009C065F" w:rsidP="00847F62">
      <w:pPr>
        <w:pStyle w:val="a3"/>
        <w:numPr>
          <w:ilvl w:val="1"/>
          <w:numId w:val="2"/>
        </w:numPr>
        <w:spacing w:after="0" w:line="240" w:lineRule="auto"/>
        <w:ind w:left="0" w:firstLine="851"/>
        <w:jc w:val="both"/>
        <w:rPr>
          <w:rFonts w:ascii="Times New Roman" w:hAnsi="Times New Roman" w:cs="Times New Roman"/>
          <w:sz w:val="26"/>
          <w:szCs w:val="26"/>
        </w:rPr>
      </w:pPr>
      <w:r w:rsidRPr="006D69C6">
        <w:rPr>
          <w:rFonts w:ascii="Times New Roman" w:hAnsi="Times New Roman" w:cs="Times New Roman"/>
          <w:sz w:val="26"/>
          <w:szCs w:val="26"/>
        </w:rPr>
        <w:t>В соответствии с Конституцией граждане РФ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размера оплаты труда.</w:t>
      </w:r>
    </w:p>
    <w:p w14:paraId="05B6ADFE" w14:textId="0C96C49F" w:rsidR="009C065F" w:rsidRPr="006D69C6" w:rsidRDefault="009C065F" w:rsidP="00847F62">
      <w:pPr>
        <w:pStyle w:val="a3"/>
        <w:numPr>
          <w:ilvl w:val="1"/>
          <w:numId w:val="2"/>
        </w:numPr>
        <w:spacing w:after="0" w:line="240" w:lineRule="auto"/>
        <w:ind w:left="0"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Настоящие Правила внутреннего трудового распорядка являются локальным нормативным актом </w:t>
      </w:r>
      <w:r w:rsidR="001D799D">
        <w:rPr>
          <w:rFonts w:ascii="Times New Roman" w:hAnsi="Times New Roman" w:cs="Times New Roman"/>
          <w:sz w:val="26"/>
          <w:szCs w:val="26"/>
        </w:rPr>
        <w:t>М</w:t>
      </w:r>
      <w:r w:rsidRPr="006D69C6">
        <w:rPr>
          <w:rFonts w:ascii="Times New Roman" w:hAnsi="Times New Roman" w:cs="Times New Roman"/>
          <w:sz w:val="26"/>
          <w:szCs w:val="26"/>
        </w:rPr>
        <w:t xml:space="preserve">униципального </w:t>
      </w:r>
      <w:r w:rsidR="003E6E31" w:rsidRPr="006D69C6">
        <w:rPr>
          <w:rFonts w:ascii="Times New Roman" w:hAnsi="Times New Roman" w:cs="Times New Roman"/>
          <w:sz w:val="26"/>
          <w:szCs w:val="26"/>
        </w:rPr>
        <w:t xml:space="preserve">бюджетного </w:t>
      </w:r>
      <w:r w:rsidRPr="006D69C6">
        <w:rPr>
          <w:rFonts w:ascii="Times New Roman" w:hAnsi="Times New Roman" w:cs="Times New Roman"/>
          <w:sz w:val="26"/>
          <w:szCs w:val="26"/>
        </w:rPr>
        <w:t xml:space="preserve">учреждения «Спортивная школа олимпийского резерва </w:t>
      </w:r>
      <w:r w:rsidR="00BF3092" w:rsidRPr="006D69C6">
        <w:rPr>
          <w:rFonts w:ascii="Times New Roman" w:hAnsi="Times New Roman" w:cs="Times New Roman"/>
          <w:sz w:val="26"/>
          <w:szCs w:val="26"/>
        </w:rPr>
        <w:t>«Юный динамовец</w:t>
      </w:r>
      <w:r w:rsidRPr="006D69C6">
        <w:rPr>
          <w:rFonts w:ascii="Times New Roman" w:hAnsi="Times New Roman" w:cs="Times New Roman"/>
          <w:sz w:val="26"/>
          <w:szCs w:val="26"/>
        </w:rPr>
        <w:t xml:space="preserve">» </w:t>
      </w:r>
      <w:r w:rsidR="001D799D">
        <w:rPr>
          <w:rFonts w:ascii="Times New Roman" w:hAnsi="Times New Roman" w:cs="Times New Roman"/>
          <w:sz w:val="26"/>
          <w:szCs w:val="26"/>
        </w:rPr>
        <w:t xml:space="preserve">города Челябинска </w:t>
      </w:r>
      <w:r w:rsidRPr="006D69C6">
        <w:rPr>
          <w:rFonts w:ascii="Times New Roman" w:hAnsi="Times New Roman" w:cs="Times New Roman"/>
          <w:sz w:val="26"/>
          <w:szCs w:val="26"/>
        </w:rPr>
        <w:t xml:space="preserve">(далее так же – Учреждение, </w:t>
      </w:r>
      <w:r w:rsidR="00BF3092" w:rsidRPr="006D69C6">
        <w:rPr>
          <w:rFonts w:ascii="Times New Roman" w:hAnsi="Times New Roman" w:cs="Times New Roman"/>
          <w:sz w:val="26"/>
          <w:szCs w:val="26"/>
        </w:rPr>
        <w:t>МБУ СШОР «Юный динамовец</w:t>
      </w:r>
      <w:r w:rsidRPr="006D69C6">
        <w:rPr>
          <w:rFonts w:ascii="Times New Roman" w:hAnsi="Times New Roman" w:cs="Times New Roman"/>
          <w:sz w:val="26"/>
          <w:szCs w:val="26"/>
        </w:rPr>
        <w:t xml:space="preserve">»), регламентирующим в соответствии с Трудовым кодексом Российской Федерации (далее – ТК РФ) и иными федеральными законами 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w:t>
      </w:r>
      <w:r w:rsidR="00BF3092" w:rsidRPr="006D69C6">
        <w:rPr>
          <w:rFonts w:ascii="Times New Roman" w:hAnsi="Times New Roman" w:cs="Times New Roman"/>
          <w:sz w:val="26"/>
          <w:szCs w:val="26"/>
        </w:rPr>
        <w:t>МБУ СШОР «Юный динамовец»</w:t>
      </w:r>
      <w:r w:rsidRPr="006D69C6">
        <w:rPr>
          <w:rFonts w:ascii="Times New Roman" w:hAnsi="Times New Roman" w:cs="Times New Roman"/>
          <w:sz w:val="26"/>
          <w:szCs w:val="26"/>
        </w:rPr>
        <w:t>.</w:t>
      </w:r>
    </w:p>
    <w:p w14:paraId="4C3DA956" w14:textId="17C0CFE6" w:rsidR="009C065F" w:rsidRPr="006D69C6" w:rsidRDefault="009C065F" w:rsidP="00847F62">
      <w:pPr>
        <w:pStyle w:val="a3"/>
        <w:numPr>
          <w:ilvl w:val="1"/>
          <w:numId w:val="2"/>
        </w:numPr>
        <w:spacing w:after="0" w:line="240" w:lineRule="auto"/>
        <w:ind w:left="0"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w:t>
      </w:r>
      <w:r w:rsidR="00BF3092" w:rsidRPr="006D69C6">
        <w:rPr>
          <w:rFonts w:ascii="Times New Roman" w:hAnsi="Times New Roman" w:cs="Times New Roman"/>
          <w:sz w:val="26"/>
          <w:szCs w:val="26"/>
        </w:rPr>
        <w:t>МБУ СШОР «Юный динамовец»</w:t>
      </w:r>
      <w:r w:rsidRPr="006D69C6">
        <w:rPr>
          <w:rFonts w:ascii="Times New Roman" w:hAnsi="Times New Roman" w:cs="Times New Roman"/>
          <w:sz w:val="26"/>
          <w:szCs w:val="26"/>
        </w:rPr>
        <w:t>.</w:t>
      </w:r>
    </w:p>
    <w:p w14:paraId="74962DB1" w14:textId="72A96ABF" w:rsidR="009C065F" w:rsidRPr="006D69C6" w:rsidRDefault="009C065F" w:rsidP="00847F62">
      <w:pPr>
        <w:pStyle w:val="a3"/>
        <w:numPr>
          <w:ilvl w:val="1"/>
          <w:numId w:val="2"/>
        </w:numPr>
        <w:spacing w:after="0" w:line="240" w:lineRule="auto"/>
        <w:ind w:left="0"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Под дисциплиной труда понимается обязательное для всех Работников подчинение правилам поведения, определенным в соответствии ТК </w:t>
      </w:r>
      <w:r w:rsidRPr="006D69C6">
        <w:rPr>
          <w:rFonts w:ascii="Times New Roman" w:hAnsi="Times New Roman" w:cs="Times New Roman"/>
          <w:sz w:val="26"/>
          <w:szCs w:val="26"/>
        </w:rPr>
        <w:lastRenderedPageBreak/>
        <w:t>РФ, иными законами, трудовым договором, локальными нормативными актами учреждения,</w:t>
      </w:r>
    </w:p>
    <w:p w14:paraId="4063DD41" w14:textId="7067043A" w:rsidR="009C065F" w:rsidRPr="006D69C6" w:rsidRDefault="009C065F" w:rsidP="00847F62">
      <w:pPr>
        <w:pStyle w:val="a3"/>
        <w:numPr>
          <w:ilvl w:val="1"/>
          <w:numId w:val="2"/>
        </w:numPr>
        <w:spacing w:after="0" w:line="240" w:lineRule="auto"/>
        <w:ind w:left="0" w:firstLine="851"/>
        <w:jc w:val="both"/>
        <w:rPr>
          <w:rFonts w:ascii="Times New Roman" w:hAnsi="Times New Roman" w:cs="Times New Roman"/>
          <w:sz w:val="26"/>
          <w:szCs w:val="26"/>
        </w:rPr>
      </w:pPr>
      <w:r w:rsidRPr="006D69C6">
        <w:rPr>
          <w:rFonts w:ascii="Times New Roman" w:hAnsi="Times New Roman" w:cs="Times New Roman"/>
          <w:sz w:val="26"/>
          <w:szCs w:val="26"/>
        </w:rPr>
        <w:t>Работодатель обязан в соответствии с ТК РФ, законами, иными нормативными правовыми актами,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14:paraId="03490D59" w14:textId="77777777" w:rsidR="006E7D21" w:rsidRPr="006E7D21" w:rsidRDefault="006E7D21" w:rsidP="00847F62">
      <w:pPr>
        <w:spacing w:after="0" w:line="240" w:lineRule="auto"/>
        <w:ind w:firstLine="851"/>
        <w:contextualSpacing/>
        <w:jc w:val="center"/>
        <w:rPr>
          <w:rFonts w:ascii="Times New Roman" w:hAnsi="Times New Roman" w:cs="Times New Roman"/>
          <w:b/>
          <w:bCs/>
          <w:sz w:val="26"/>
          <w:szCs w:val="26"/>
        </w:rPr>
      </w:pPr>
    </w:p>
    <w:p w14:paraId="64563A28" w14:textId="33A6B294" w:rsidR="006E7D21" w:rsidRPr="006D69C6" w:rsidRDefault="00BF3092" w:rsidP="0000629F">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lang w:val="en-US"/>
        </w:rPr>
        <w:t>II</w:t>
      </w:r>
      <w:r w:rsidR="009C065F" w:rsidRPr="006D69C6">
        <w:rPr>
          <w:rFonts w:ascii="Times New Roman" w:hAnsi="Times New Roman" w:cs="Times New Roman"/>
          <w:b/>
          <w:bCs/>
          <w:sz w:val="26"/>
          <w:szCs w:val="26"/>
        </w:rPr>
        <w:t>. Порядок приема на работу и увольнения Работников</w:t>
      </w:r>
    </w:p>
    <w:p w14:paraId="0D5DAA49" w14:textId="77777777" w:rsidR="006E7D21" w:rsidRPr="006E7D21" w:rsidRDefault="006E7D21" w:rsidP="00847F62">
      <w:pPr>
        <w:pStyle w:val="a3"/>
        <w:numPr>
          <w:ilvl w:val="0"/>
          <w:numId w:val="6"/>
        </w:numPr>
        <w:spacing w:after="0" w:line="240" w:lineRule="auto"/>
        <w:ind w:left="0" w:firstLine="851"/>
        <w:jc w:val="both"/>
        <w:rPr>
          <w:rFonts w:ascii="Times New Roman" w:hAnsi="Times New Roman" w:cs="Times New Roman"/>
          <w:vanish/>
          <w:sz w:val="26"/>
          <w:szCs w:val="26"/>
        </w:rPr>
      </w:pPr>
    </w:p>
    <w:p w14:paraId="70C850A4" w14:textId="77777777" w:rsidR="006E7D21" w:rsidRPr="006E7D21" w:rsidRDefault="006E7D21" w:rsidP="00847F62">
      <w:pPr>
        <w:pStyle w:val="a3"/>
        <w:numPr>
          <w:ilvl w:val="0"/>
          <w:numId w:val="6"/>
        </w:numPr>
        <w:spacing w:after="0" w:line="240" w:lineRule="auto"/>
        <w:ind w:left="0" w:firstLine="851"/>
        <w:jc w:val="both"/>
        <w:rPr>
          <w:rFonts w:ascii="Times New Roman" w:hAnsi="Times New Roman" w:cs="Times New Roman"/>
          <w:vanish/>
          <w:sz w:val="26"/>
          <w:szCs w:val="26"/>
        </w:rPr>
      </w:pPr>
    </w:p>
    <w:p w14:paraId="7A42BD4E" w14:textId="5C904EEE" w:rsidR="009C065F" w:rsidRPr="006E7D21" w:rsidRDefault="009C065F" w:rsidP="00847F62">
      <w:pPr>
        <w:pStyle w:val="a3"/>
        <w:numPr>
          <w:ilvl w:val="1"/>
          <w:numId w:val="6"/>
        </w:numPr>
        <w:spacing w:after="0" w:line="240" w:lineRule="auto"/>
        <w:ind w:left="0" w:firstLine="851"/>
        <w:jc w:val="both"/>
        <w:rPr>
          <w:rFonts w:ascii="Times New Roman" w:hAnsi="Times New Roman" w:cs="Times New Roman"/>
          <w:sz w:val="26"/>
          <w:szCs w:val="26"/>
        </w:rPr>
      </w:pPr>
      <w:r w:rsidRPr="006E7D21">
        <w:rPr>
          <w:rFonts w:ascii="Times New Roman" w:hAnsi="Times New Roman" w:cs="Times New Roman"/>
          <w:sz w:val="26"/>
          <w:szCs w:val="26"/>
        </w:rPr>
        <w:t>Работники реализуют право на труд путем заключения трудового</w:t>
      </w:r>
      <w:r w:rsidR="00AC3AA0" w:rsidRPr="006E7D21">
        <w:rPr>
          <w:rFonts w:ascii="Times New Roman" w:hAnsi="Times New Roman" w:cs="Times New Roman"/>
          <w:sz w:val="26"/>
          <w:szCs w:val="26"/>
        </w:rPr>
        <w:t xml:space="preserve"> </w:t>
      </w:r>
      <w:r w:rsidRPr="006E7D21">
        <w:rPr>
          <w:rFonts w:ascii="Times New Roman" w:hAnsi="Times New Roman" w:cs="Times New Roman"/>
          <w:sz w:val="26"/>
          <w:szCs w:val="26"/>
        </w:rPr>
        <w:t>договора</w:t>
      </w:r>
      <w:r w:rsidR="00BF3092" w:rsidRPr="006E7D21">
        <w:rPr>
          <w:rFonts w:ascii="Times New Roman" w:hAnsi="Times New Roman" w:cs="Times New Roman"/>
          <w:sz w:val="26"/>
          <w:szCs w:val="26"/>
        </w:rPr>
        <w:t>.</w:t>
      </w:r>
    </w:p>
    <w:p w14:paraId="6152DEDA" w14:textId="4B0CF338" w:rsidR="003E6E31" w:rsidRPr="006E7D21" w:rsidRDefault="006E7D2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2</w:t>
      </w:r>
      <w:r w:rsidRPr="006E7D21">
        <w:rPr>
          <w:rFonts w:ascii="Times New Roman" w:hAnsi="Times New Roman" w:cs="Times New Roman"/>
          <w:sz w:val="26"/>
          <w:szCs w:val="26"/>
        </w:rPr>
        <w:t xml:space="preserve">.2 </w:t>
      </w:r>
      <w:r w:rsidR="003E6E31" w:rsidRPr="006E7D21">
        <w:rPr>
          <w:rFonts w:ascii="Times New Roman" w:hAnsi="Times New Roman" w:cs="Times New Roman"/>
          <w:sz w:val="26"/>
          <w:szCs w:val="26"/>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14:paraId="4AD4475E" w14:textId="77777777" w:rsidR="00527D12" w:rsidRDefault="003E6E31" w:rsidP="00847F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19906F4F" w14:textId="4B3B157B" w:rsidR="003E6E31" w:rsidRPr="006D69C6" w:rsidRDefault="00527D12" w:rsidP="00847F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2.3 </w:t>
      </w:r>
      <w:r w:rsidR="003E6E31" w:rsidRPr="006D69C6">
        <w:rPr>
          <w:rFonts w:ascii="Times New Roman" w:hAnsi="Times New Roman" w:cs="Times New Roman"/>
          <w:sz w:val="26"/>
          <w:szCs w:val="26"/>
        </w:rPr>
        <w:t xml:space="preserve">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w:t>
      </w:r>
      <w:r w:rsidR="0000629F" w:rsidRPr="006D69C6">
        <w:rPr>
          <w:rFonts w:ascii="Times New Roman" w:hAnsi="Times New Roman" w:cs="Times New Roman"/>
          <w:sz w:val="26"/>
          <w:szCs w:val="26"/>
        </w:rPr>
        <w:t>МБУ СШОР «Юный динамовец»</w:t>
      </w:r>
      <w:r w:rsidR="003E6E31" w:rsidRPr="006D69C6">
        <w:rPr>
          <w:rFonts w:ascii="Times New Roman" w:hAnsi="Times New Roman" w:cs="Times New Roman"/>
          <w:sz w:val="26"/>
          <w:szCs w:val="26"/>
        </w:rPr>
        <w:t xml:space="preserve">. Получение Работником экземпляра трудового договора подтверждается подписью Работника на экземпляре трудового договора, хранящемся в </w:t>
      </w:r>
      <w:r w:rsidR="0000629F" w:rsidRPr="006D69C6">
        <w:rPr>
          <w:rFonts w:ascii="Times New Roman" w:hAnsi="Times New Roman" w:cs="Times New Roman"/>
          <w:sz w:val="26"/>
          <w:szCs w:val="26"/>
        </w:rPr>
        <w:t>МБУ СШОР «Юный динамовец»</w:t>
      </w:r>
      <w:r w:rsidR="003E6E31" w:rsidRPr="006D69C6">
        <w:rPr>
          <w:rFonts w:ascii="Times New Roman" w:hAnsi="Times New Roman" w:cs="Times New Roman"/>
          <w:sz w:val="26"/>
          <w:szCs w:val="26"/>
        </w:rPr>
        <w:t>.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14:paraId="550AF7A0"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w:t>
      </w:r>
    </w:p>
    <w:p w14:paraId="20CA8B5F" w14:textId="03AFFEE0"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w:t>
      </w:r>
      <w:r w:rsidRPr="006D69C6">
        <w:rPr>
          <w:rFonts w:ascii="Times New Roman" w:hAnsi="Times New Roman" w:cs="Times New Roman"/>
          <w:sz w:val="26"/>
          <w:szCs w:val="26"/>
        </w:rPr>
        <w:lastRenderedPageBreak/>
        <w:t xml:space="preserve">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w:t>
      </w:r>
      <w:r w:rsidRPr="006E7D21">
        <w:rPr>
          <w:rFonts w:ascii="Times New Roman" w:hAnsi="Times New Roman" w:cs="Times New Roman"/>
          <w:sz w:val="26"/>
          <w:szCs w:val="26"/>
        </w:rPr>
        <w:t xml:space="preserve">электронная подпись </w:t>
      </w:r>
      <w:r w:rsidRPr="006D69C6">
        <w:rPr>
          <w:rFonts w:ascii="Times New Roman" w:hAnsi="Times New Roman" w:cs="Times New Roman"/>
          <w:sz w:val="26"/>
          <w:szCs w:val="26"/>
        </w:rPr>
        <w:t>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14:paraId="2F8CF979" w14:textId="5E4FC67C"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14:paraId="65DDC138" w14:textId="79037776"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4</w:t>
      </w:r>
      <w:r w:rsidRPr="006D69C6">
        <w:rPr>
          <w:rFonts w:ascii="Times New Roman" w:hAnsi="Times New Roman" w:cs="Times New Roman"/>
          <w:sz w:val="26"/>
          <w:szCs w:val="26"/>
        </w:rPr>
        <w:t>. При заключении трудового договора лицо, поступающее на работу, предъявляет Работодателю:</w:t>
      </w:r>
    </w:p>
    <w:p w14:paraId="253631FB"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паспорт или иной документ, удостоверяющий личность;</w:t>
      </w:r>
    </w:p>
    <w:p w14:paraId="2B2834D0"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трудовую книжку и (или) сведения о трудовой деятельности, за исключением случаев, если трудовой договор заключается впервые;</w:t>
      </w:r>
    </w:p>
    <w:p w14:paraId="5F4E6BC7"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документы воинского учета - для военнообязанных и лиц, подлежащих призыву на военную службу;</w:t>
      </w:r>
    </w:p>
    <w:p w14:paraId="5E89A68E"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485077FE" w14:textId="77777777" w:rsidR="00AC3AA0"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личную медицинскую книжку, содержащую сведения об отсутствии противопоказаний по состоянию здоровья для работы в учреждении (ч. 4 </w:t>
      </w:r>
      <w:proofErr w:type="spellStart"/>
      <w:r w:rsidR="009C065F" w:rsidRPr="006D69C6">
        <w:rPr>
          <w:rFonts w:ascii="Times New Roman" w:hAnsi="Times New Roman" w:cs="Times New Roman"/>
          <w:sz w:val="26"/>
          <w:szCs w:val="26"/>
        </w:rPr>
        <w:t>ст</w:t>
      </w:r>
      <w:proofErr w:type="spellEnd"/>
      <w:r w:rsidR="009C065F" w:rsidRPr="006D69C6">
        <w:rPr>
          <w:rFonts w:ascii="Times New Roman" w:hAnsi="Times New Roman" w:cs="Times New Roman"/>
          <w:sz w:val="26"/>
          <w:szCs w:val="26"/>
        </w:rPr>
        <w:t xml:space="preserve">, 213 ТК РФ, п. </w:t>
      </w:r>
      <w:r w:rsidRPr="006D69C6">
        <w:rPr>
          <w:rFonts w:ascii="Times New Roman" w:hAnsi="Times New Roman" w:cs="Times New Roman"/>
          <w:sz w:val="26"/>
          <w:szCs w:val="26"/>
        </w:rPr>
        <w:t>18</w:t>
      </w:r>
      <w:r w:rsidR="009C065F" w:rsidRPr="006D69C6">
        <w:rPr>
          <w:rFonts w:ascii="Times New Roman" w:hAnsi="Times New Roman" w:cs="Times New Roman"/>
          <w:sz w:val="26"/>
          <w:szCs w:val="26"/>
        </w:rPr>
        <w:t xml:space="preserve"> Приложения № 2 к приказу Министерства здравоохранения и социального развития Российской Федерации от 12 апреля 2011 г. № 302н);</w:t>
      </w:r>
    </w:p>
    <w:p w14:paraId="1384187A" w14:textId="75EDC72E"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AC3AA0" w:rsidRPr="006D69C6">
        <w:rPr>
          <w:rFonts w:ascii="Times New Roman" w:hAnsi="Times New Roman" w:cs="Times New Roman"/>
          <w:sz w:val="26"/>
          <w:szCs w:val="26"/>
        </w:rPr>
        <w:t>с</w:t>
      </w:r>
      <w:r w:rsidRPr="006D69C6">
        <w:rPr>
          <w:rFonts w:ascii="Times New Roman" w:hAnsi="Times New Roman" w:cs="Times New Roman"/>
          <w:sz w:val="26"/>
          <w:szCs w:val="26"/>
        </w:rPr>
        <w:t>правку о наличии (отсутствии) судимости и (или) факта уголовного преследования</w:t>
      </w:r>
      <w:r w:rsidR="00AC3AA0" w:rsidRPr="006D69C6">
        <w:rPr>
          <w:rFonts w:ascii="Times New Roman" w:hAnsi="Times New Roman" w:cs="Times New Roman"/>
          <w:sz w:val="26"/>
          <w:szCs w:val="26"/>
        </w:rPr>
        <w:t xml:space="preserve"> </w:t>
      </w:r>
      <w:r w:rsidRPr="006D69C6">
        <w:rPr>
          <w:rFonts w:ascii="Times New Roman" w:hAnsi="Times New Roman" w:cs="Times New Roman"/>
          <w:sz w:val="26"/>
          <w:szCs w:val="26"/>
        </w:rPr>
        <w:t>либо</w:t>
      </w:r>
      <w:r w:rsidR="00AC3AA0" w:rsidRPr="006D69C6">
        <w:rPr>
          <w:rFonts w:ascii="Times New Roman" w:hAnsi="Times New Roman" w:cs="Times New Roman"/>
          <w:sz w:val="26"/>
          <w:szCs w:val="26"/>
        </w:rPr>
        <w:t xml:space="preserve"> </w:t>
      </w:r>
      <w:r w:rsidRPr="006D69C6">
        <w:rPr>
          <w:rFonts w:ascii="Times New Roman" w:hAnsi="Times New Roman" w:cs="Times New Roman"/>
          <w:sz w:val="26"/>
          <w:szCs w:val="26"/>
        </w:rPr>
        <w:t>о прекращении</w:t>
      </w:r>
      <w:r w:rsidR="00AC3AA0" w:rsidRPr="006D69C6">
        <w:rPr>
          <w:rFonts w:ascii="Times New Roman" w:hAnsi="Times New Roman" w:cs="Times New Roman"/>
          <w:sz w:val="26"/>
          <w:szCs w:val="26"/>
        </w:rPr>
        <w:t xml:space="preserve"> </w:t>
      </w:r>
      <w:r w:rsidRPr="006D69C6">
        <w:rPr>
          <w:rFonts w:ascii="Times New Roman" w:hAnsi="Times New Roman" w:cs="Times New Roman"/>
          <w:sz w:val="26"/>
          <w:szCs w:val="26"/>
        </w:rPr>
        <w:t>уголовного</w:t>
      </w:r>
      <w:r w:rsidR="00AC3AA0" w:rsidRPr="006D69C6">
        <w:rPr>
          <w:rFonts w:ascii="Times New Roman" w:hAnsi="Times New Roman" w:cs="Times New Roman"/>
          <w:sz w:val="26"/>
          <w:szCs w:val="26"/>
        </w:rPr>
        <w:t xml:space="preserve"> </w:t>
      </w:r>
      <w:r w:rsidRPr="006D69C6">
        <w:rPr>
          <w:rFonts w:ascii="Times New Roman" w:hAnsi="Times New Roman" w:cs="Times New Roman"/>
          <w:sz w:val="26"/>
          <w:szCs w:val="26"/>
        </w:rPr>
        <w:t>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sidR="005C08BE" w:rsidRPr="006D69C6">
        <w:rPr>
          <w:rFonts w:ascii="Times New Roman" w:hAnsi="Times New Roman" w:cs="Times New Roman"/>
          <w:sz w:val="26"/>
          <w:szCs w:val="26"/>
        </w:rPr>
        <w:t xml:space="preserve">– </w:t>
      </w:r>
      <w:r w:rsidRPr="006D69C6">
        <w:rPr>
          <w:rFonts w:ascii="Times New Roman" w:hAnsi="Times New Roman" w:cs="Times New Roman"/>
          <w:sz w:val="26"/>
          <w:szCs w:val="26"/>
        </w:rPr>
        <w:t>правовому регулированию в сфере внутренних дел (ст. 351 ТК РФ).</w:t>
      </w:r>
    </w:p>
    <w:p w14:paraId="4DABCB2C" w14:textId="5FFEB80F"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5</w:t>
      </w:r>
      <w:r w:rsidRPr="006D69C6">
        <w:rPr>
          <w:rFonts w:ascii="Times New Roman" w:hAnsi="Times New Roman" w:cs="Times New Roman"/>
          <w:sz w:val="26"/>
          <w:szCs w:val="26"/>
        </w:rPr>
        <w:t>. В отдельных случаях с учетом специфики работы ТК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14:paraId="529E426E" w14:textId="6428BE25"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6</w:t>
      </w:r>
      <w:r w:rsidRPr="006D69C6">
        <w:rPr>
          <w:rFonts w:ascii="Times New Roman" w:hAnsi="Times New Roman" w:cs="Times New Roman"/>
          <w:sz w:val="26"/>
          <w:szCs w:val="26"/>
        </w:rPr>
        <w:t>. Работники имеют право работать на условиях внутреннего и внешнего совместительства в порядке, предусмотренном ТК РФ.</w:t>
      </w:r>
    </w:p>
    <w:p w14:paraId="0DABE7B6" w14:textId="2C148C47" w:rsidR="003E6E31" w:rsidRPr="006D69C6" w:rsidRDefault="009C065F"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7</w:t>
      </w:r>
      <w:r w:rsidRPr="006D69C6">
        <w:rPr>
          <w:rFonts w:ascii="Times New Roman" w:hAnsi="Times New Roman" w:cs="Times New Roman"/>
          <w:sz w:val="26"/>
          <w:szCs w:val="26"/>
        </w:rPr>
        <w:t xml:space="preserve">. </w:t>
      </w:r>
      <w:r w:rsidR="003E6E31" w:rsidRPr="006D69C6">
        <w:rPr>
          <w:rFonts w:ascii="Times New Roman" w:hAnsi="Times New Roman" w:cs="Times New Roman"/>
          <w:sz w:val="26"/>
          <w:szCs w:val="26"/>
        </w:rPr>
        <w:t>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w:t>
      </w:r>
    </w:p>
    <w:p w14:paraId="16E4F874" w14:textId="26FC389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w:t>
      </w:r>
      <w:r w:rsidRPr="006E7D21">
        <w:rPr>
          <w:rFonts w:ascii="Times New Roman" w:hAnsi="Times New Roman" w:cs="Times New Roman"/>
          <w:sz w:val="26"/>
          <w:szCs w:val="26"/>
        </w:rPr>
        <w:t>ТК</w:t>
      </w:r>
      <w:r w:rsidRPr="006D69C6">
        <w:rPr>
          <w:rFonts w:ascii="Times New Roman" w:hAnsi="Times New Roman" w:cs="Times New Roman"/>
          <w:sz w:val="26"/>
          <w:szCs w:val="26"/>
        </w:rPr>
        <w:t xml:space="preserve"> РФ, иным федеральным законом трудовая книжка на работника не ведется).</w:t>
      </w:r>
    </w:p>
    <w:p w14:paraId="691C2A9E"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lastRenderedPageBreak/>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789BDD3D"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14:paraId="4524DDD9" w14:textId="5325383E"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8</w:t>
      </w:r>
      <w:r w:rsidRPr="006D69C6">
        <w:rPr>
          <w:rFonts w:ascii="Times New Roman" w:hAnsi="Times New Roman" w:cs="Times New Roman"/>
          <w:sz w:val="26"/>
          <w:szCs w:val="26"/>
        </w:rPr>
        <w:t>. 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181B22B0" w14:textId="4736E023"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9</w:t>
      </w:r>
      <w:r w:rsidRPr="006D69C6">
        <w:rPr>
          <w:rFonts w:ascii="Times New Roman" w:hAnsi="Times New Roman" w:cs="Times New Roman"/>
          <w:sz w:val="26"/>
          <w:szCs w:val="26"/>
        </w:rPr>
        <w:t>.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14:paraId="640E6758" w14:textId="2174E8A2"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6E7D21">
        <w:rPr>
          <w:rFonts w:ascii="Times New Roman" w:hAnsi="Times New Roman" w:cs="Times New Roman"/>
          <w:sz w:val="26"/>
          <w:szCs w:val="26"/>
        </w:rPr>
        <w:t>10</w:t>
      </w:r>
      <w:r w:rsidRPr="006D69C6">
        <w:rPr>
          <w:rFonts w:ascii="Times New Roman" w:hAnsi="Times New Roman" w:cs="Times New Roman"/>
          <w:sz w:val="26"/>
          <w:szCs w:val="26"/>
        </w:rPr>
        <w:t>.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14:paraId="179F77A8" w14:textId="22880D3D"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2.1</w:t>
      </w:r>
      <w:r w:rsidR="006E7D21">
        <w:rPr>
          <w:rFonts w:ascii="Times New Roman" w:hAnsi="Times New Roman" w:cs="Times New Roman"/>
          <w:sz w:val="26"/>
          <w:szCs w:val="26"/>
        </w:rPr>
        <w:t>1</w:t>
      </w:r>
      <w:r w:rsidRPr="006D69C6">
        <w:rPr>
          <w:rFonts w:ascii="Times New Roman" w:hAnsi="Times New Roman" w:cs="Times New Roman"/>
          <w:sz w:val="26"/>
          <w:szCs w:val="26"/>
        </w:rPr>
        <w:t>. Прием на работу оформляется трудовым договором.</w:t>
      </w:r>
    </w:p>
    <w:p w14:paraId="5BBE35F5" w14:textId="392663B0"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2.1</w:t>
      </w:r>
      <w:r w:rsidR="006E7D21">
        <w:rPr>
          <w:rFonts w:ascii="Times New Roman" w:hAnsi="Times New Roman" w:cs="Times New Roman"/>
          <w:sz w:val="26"/>
          <w:szCs w:val="26"/>
        </w:rPr>
        <w:t>2</w:t>
      </w:r>
      <w:r w:rsidRPr="006D69C6">
        <w:rPr>
          <w:rFonts w:ascii="Times New Roman" w:hAnsi="Times New Roman" w:cs="Times New Roman"/>
          <w:sz w:val="26"/>
          <w:szCs w:val="26"/>
        </w:rPr>
        <w:t xml:space="preserve">. Работодатель вправе издать на основании заключенного трудового договора </w:t>
      </w:r>
      <w:r w:rsidRPr="00527D12">
        <w:rPr>
          <w:rFonts w:ascii="Times New Roman" w:hAnsi="Times New Roman" w:cs="Times New Roman"/>
          <w:sz w:val="26"/>
          <w:szCs w:val="26"/>
        </w:rPr>
        <w:t>приказ</w:t>
      </w:r>
      <w:r w:rsidRPr="006D69C6">
        <w:rPr>
          <w:rFonts w:ascii="Times New Roman" w:hAnsi="Times New Roman" w:cs="Times New Roman"/>
          <w:sz w:val="26"/>
          <w:szCs w:val="26"/>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14:paraId="2B28CE3F" w14:textId="50BB01DB"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2.1</w:t>
      </w:r>
      <w:r w:rsidR="001D799D">
        <w:rPr>
          <w:rFonts w:ascii="Times New Roman" w:hAnsi="Times New Roman" w:cs="Times New Roman"/>
          <w:sz w:val="26"/>
          <w:szCs w:val="26"/>
        </w:rPr>
        <w:t>3</w:t>
      </w:r>
      <w:r w:rsidRPr="006D69C6">
        <w:rPr>
          <w:rFonts w:ascii="Times New Roman" w:hAnsi="Times New Roman" w:cs="Times New Roman"/>
          <w:sz w:val="26"/>
          <w:szCs w:val="26"/>
        </w:rPr>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14:paraId="577D2359" w14:textId="77777777" w:rsidR="003E6E31" w:rsidRPr="006D69C6" w:rsidRDefault="003E6E31"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Ознакомление лица, поступающего на дистанционную работу, с документами, предусмотренными частью третьей</w:t>
      </w:r>
      <w:r w:rsidRPr="00527D12">
        <w:rPr>
          <w:rFonts w:ascii="Times New Roman" w:hAnsi="Times New Roman" w:cs="Times New Roman"/>
          <w:sz w:val="26"/>
          <w:szCs w:val="26"/>
        </w:rPr>
        <w:t xml:space="preserve"> </w:t>
      </w:r>
      <w:hyperlink r:id="rId8" w:history="1">
        <w:r w:rsidRPr="00527D12">
          <w:rPr>
            <w:rFonts w:ascii="Times New Roman" w:hAnsi="Times New Roman" w:cs="Times New Roman"/>
            <w:sz w:val="26"/>
            <w:szCs w:val="26"/>
          </w:rPr>
          <w:t>статьи 68</w:t>
        </w:r>
      </w:hyperlink>
      <w:r w:rsidRPr="006D69C6">
        <w:rPr>
          <w:rFonts w:ascii="Times New Roman" w:hAnsi="Times New Roman" w:cs="Times New Roman"/>
          <w:sz w:val="26"/>
          <w:szCs w:val="26"/>
        </w:rPr>
        <w:t xml:space="preserve"> ТК РФ, может осуществляться путем обмена электронными документами.</w:t>
      </w:r>
    </w:p>
    <w:p w14:paraId="325FA75F" w14:textId="769FC074"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1</w:t>
      </w:r>
      <w:r w:rsidR="001D799D">
        <w:rPr>
          <w:rFonts w:ascii="Times New Roman" w:hAnsi="Times New Roman" w:cs="Times New Roman"/>
          <w:sz w:val="26"/>
          <w:szCs w:val="26"/>
        </w:rPr>
        <w:t>4</w:t>
      </w:r>
      <w:r w:rsidRPr="006D69C6">
        <w:rPr>
          <w:rFonts w:ascii="Times New Roman" w:hAnsi="Times New Roman" w:cs="Times New Roman"/>
          <w:sz w:val="26"/>
          <w:szCs w:val="26"/>
        </w:rPr>
        <w:t>. Трудовые книжки работников хранятся в учреждении.</w:t>
      </w:r>
    </w:p>
    <w:p w14:paraId="1AA4C3AD" w14:textId="491D1B7A"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1</w:t>
      </w:r>
      <w:r w:rsidR="001D799D">
        <w:rPr>
          <w:rFonts w:ascii="Times New Roman" w:hAnsi="Times New Roman" w:cs="Times New Roman"/>
          <w:sz w:val="26"/>
          <w:szCs w:val="26"/>
        </w:rPr>
        <w:t>5</w:t>
      </w:r>
      <w:r w:rsidRPr="006D69C6">
        <w:rPr>
          <w:rFonts w:ascii="Times New Roman" w:hAnsi="Times New Roman" w:cs="Times New Roman"/>
          <w:sz w:val="26"/>
          <w:szCs w:val="26"/>
        </w:rPr>
        <w:t>. С каждой записью, вносимой на основании приказа в трудовую книжку о выполняемой работе, переводе на другую постоянную работу и увольнении, работник должен быть ознакомлен под роспись в личной карточке, в которой повторяется запись, внесенная в трудовую книжку.</w:t>
      </w:r>
    </w:p>
    <w:p w14:paraId="429CA126" w14:textId="1C51B96D"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2.1</w:t>
      </w:r>
      <w:r w:rsidR="001D799D">
        <w:rPr>
          <w:rFonts w:ascii="Times New Roman" w:hAnsi="Times New Roman" w:cs="Times New Roman"/>
          <w:sz w:val="26"/>
          <w:szCs w:val="26"/>
        </w:rPr>
        <w:t>6</w:t>
      </w:r>
      <w:r w:rsidRPr="006D69C6">
        <w:rPr>
          <w:rFonts w:ascii="Times New Roman" w:hAnsi="Times New Roman" w:cs="Times New Roman"/>
          <w:sz w:val="26"/>
          <w:szCs w:val="26"/>
        </w:rPr>
        <w:t>. Гарантии при приеме на работу:</w:t>
      </w:r>
    </w:p>
    <w:p w14:paraId="0DDF08A6" w14:textId="08091894"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9C065F" w:rsidRPr="006D69C6">
        <w:rPr>
          <w:rFonts w:ascii="Times New Roman" w:hAnsi="Times New Roman" w:cs="Times New Roman"/>
          <w:sz w:val="26"/>
          <w:szCs w:val="26"/>
        </w:rPr>
        <w:t xml:space="preserve"> запрещается необоснованный отказ в заключении трудового договора (ст. 64</w:t>
      </w:r>
      <w:r w:rsidRPr="006D69C6">
        <w:rPr>
          <w:rFonts w:ascii="Times New Roman" w:hAnsi="Times New Roman" w:cs="Times New Roman"/>
          <w:sz w:val="26"/>
          <w:szCs w:val="26"/>
        </w:rPr>
        <w:t xml:space="preserve"> ТК РФ);</w:t>
      </w:r>
    </w:p>
    <w:p w14:paraId="405B739D" w14:textId="4001E100"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2) </w:t>
      </w:r>
      <w:r w:rsidR="009C065F" w:rsidRPr="006D69C6">
        <w:rPr>
          <w:rFonts w:ascii="Times New Roman" w:hAnsi="Times New Roman" w:cs="Times New Roman"/>
          <w:sz w:val="26"/>
          <w:szCs w:val="26"/>
        </w:rPr>
        <w:t>по требованию лица, которому отказано в заключении трудового договора, работодатель обязан сообщить причину отказа в письменной форме.</w:t>
      </w:r>
    </w:p>
    <w:p w14:paraId="0F6F276E" w14:textId="39008A82"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2.1</w:t>
      </w:r>
      <w:r w:rsidR="001D799D">
        <w:rPr>
          <w:rFonts w:ascii="Times New Roman" w:hAnsi="Times New Roman" w:cs="Times New Roman"/>
          <w:sz w:val="26"/>
          <w:szCs w:val="26"/>
        </w:rPr>
        <w:t>7.</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Трудовой договор вступает в силу со дня его подписания сторонами, если иное не установлено федеральными законами, иными нормативными правовыми актами РФ или трудовым до</w:t>
      </w:r>
      <w:r w:rsidR="00BF3092" w:rsidRPr="006D69C6">
        <w:rPr>
          <w:rFonts w:ascii="Times New Roman" w:hAnsi="Times New Roman" w:cs="Times New Roman"/>
          <w:sz w:val="26"/>
          <w:szCs w:val="26"/>
        </w:rPr>
        <w:t>го</w:t>
      </w:r>
      <w:r w:rsidR="009C065F" w:rsidRPr="006D69C6">
        <w:rPr>
          <w:rFonts w:ascii="Times New Roman" w:hAnsi="Times New Roman" w:cs="Times New Roman"/>
          <w:sz w:val="26"/>
          <w:szCs w:val="26"/>
        </w:rPr>
        <w:t>вором, либо со дня фактического допущения Работника к работе с ведома или по поручению Работодателя.</w:t>
      </w:r>
    </w:p>
    <w:p w14:paraId="36484ED3" w14:textId="05FF94EA"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2.1</w:t>
      </w:r>
      <w:r w:rsidR="001D799D">
        <w:rPr>
          <w:rFonts w:ascii="Times New Roman" w:hAnsi="Times New Roman" w:cs="Times New Roman"/>
          <w:sz w:val="26"/>
          <w:szCs w:val="26"/>
        </w:rPr>
        <w:t>8.</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Работник приступает к исполнению трудовых обязанностей со дня, определенно трудовым договором. Если в трудовом договоре не оговорен день начала работы, то Работник должен приступить к работе на следующий день после вступления </w:t>
      </w:r>
      <w:r w:rsidR="00BF3092" w:rsidRPr="006D69C6">
        <w:rPr>
          <w:rFonts w:ascii="Times New Roman" w:hAnsi="Times New Roman" w:cs="Times New Roman"/>
          <w:sz w:val="26"/>
          <w:szCs w:val="26"/>
        </w:rPr>
        <w:t xml:space="preserve">договора </w:t>
      </w:r>
      <w:r w:rsidR="009C065F" w:rsidRPr="006D69C6">
        <w:rPr>
          <w:rFonts w:ascii="Times New Roman" w:hAnsi="Times New Roman" w:cs="Times New Roman"/>
          <w:sz w:val="26"/>
          <w:szCs w:val="26"/>
        </w:rPr>
        <w:t>в силу. Если Работник не приступил к исполнению трудовых обязанностей со дня, определенного трудовым договором, то трудовой договор аннулируется.</w:t>
      </w:r>
    </w:p>
    <w:p w14:paraId="0F04C068" w14:textId="54E5912F"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2.1</w:t>
      </w:r>
      <w:r w:rsidR="001D799D">
        <w:rPr>
          <w:rFonts w:ascii="Times New Roman" w:hAnsi="Times New Roman" w:cs="Times New Roman"/>
          <w:sz w:val="26"/>
          <w:szCs w:val="26"/>
        </w:rPr>
        <w:t>9.</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Прием на работу оформляется приказом Работодателя на основании заключенно</w:t>
      </w:r>
      <w:r w:rsidR="00BF3092" w:rsidRPr="006D69C6">
        <w:rPr>
          <w:rFonts w:ascii="Times New Roman" w:hAnsi="Times New Roman" w:cs="Times New Roman"/>
          <w:sz w:val="26"/>
          <w:szCs w:val="26"/>
        </w:rPr>
        <w:t>го</w:t>
      </w:r>
      <w:r w:rsidR="009C065F" w:rsidRPr="006D69C6">
        <w:rPr>
          <w:rFonts w:ascii="Times New Roman" w:hAnsi="Times New Roman" w:cs="Times New Roman"/>
          <w:sz w:val="26"/>
          <w:szCs w:val="26"/>
        </w:rPr>
        <w:t xml:space="preserve">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расписку.</w:t>
      </w:r>
    </w:p>
    <w:p w14:paraId="445621C2" w14:textId="166FAA51"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1D799D">
        <w:rPr>
          <w:rFonts w:ascii="Times New Roman" w:hAnsi="Times New Roman" w:cs="Times New Roman"/>
          <w:sz w:val="26"/>
          <w:szCs w:val="26"/>
        </w:rPr>
        <w:t>20.</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На основании приказа о приеме на работу Работодатель обязан в пятидневный срок сделать запись в трудовой книжке Работника, в случае если работа в учреждении является для Работника основной.</w:t>
      </w:r>
    </w:p>
    <w:p w14:paraId="3759F05C" w14:textId="2BDE9E67"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2</w:t>
      </w:r>
      <w:r w:rsidR="001D799D">
        <w:rPr>
          <w:rFonts w:ascii="Times New Roman" w:hAnsi="Times New Roman" w:cs="Times New Roman"/>
          <w:sz w:val="26"/>
          <w:szCs w:val="26"/>
        </w:rPr>
        <w:t>1.</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При приеме на работу вновь поступившего Работника его непосредственный начальник обязан ознакомить Работника с условиями работы,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а также ознакомить с различными нормативными и локальными правовыми актами, имеющими отношение к его трудовой функции, и т.д.</w:t>
      </w:r>
    </w:p>
    <w:p w14:paraId="1066CDF2" w14:textId="0A0CE5F5"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2</w:t>
      </w:r>
      <w:r w:rsidR="001D799D">
        <w:rPr>
          <w:rFonts w:ascii="Times New Roman" w:hAnsi="Times New Roman" w:cs="Times New Roman"/>
          <w:sz w:val="26"/>
          <w:szCs w:val="26"/>
        </w:rPr>
        <w:t>2.</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При приеме на работу Работодатель обязан:</w:t>
      </w:r>
    </w:p>
    <w:p w14:paraId="5DDDF18F" w14:textId="77777777" w:rsidR="00AC3AA0"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w:t>
      </w:r>
    </w:p>
    <w:p w14:paraId="52F76C31" w14:textId="2688F5C2"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14:paraId="2116A014" w14:textId="263CEAEA" w:rsidR="004D2BE6" w:rsidRPr="006D69C6" w:rsidRDefault="00527D1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2.2</w:t>
      </w:r>
      <w:r w:rsidR="001D799D">
        <w:rPr>
          <w:rFonts w:ascii="Times New Roman" w:hAnsi="Times New Roman" w:cs="Times New Roman"/>
          <w:sz w:val="26"/>
          <w:szCs w:val="26"/>
        </w:rPr>
        <w:t xml:space="preserve">3. </w:t>
      </w:r>
      <w:r w:rsidR="004D2BE6" w:rsidRPr="006D69C6">
        <w:rPr>
          <w:rFonts w:ascii="Times New Roman" w:hAnsi="Times New Roman" w:cs="Times New Roman"/>
          <w:sz w:val="26"/>
          <w:szCs w:val="26"/>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w:t>
      </w:r>
      <w:r w:rsidR="004D2BE6" w:rsidRPr="00527D12">
        <w:rPr>
          <w:rFonts w:ascii="Times New Roman" w:hAnsi="Times New Roman" w:cs="Times New Roman"/>
          <w:sz w:val="26"/>
          <w:szCs w:val="26"/>
        </w:rPr>
        <w:t xml:space="preserve">ТК </w:t>
      </w:r>
      <w:r w:rsidR="004D2BE6" w:rsidRPr="006D69C6">
        <w:rPr>
          <w:rFonts w:ascii="Times New Roman" w:hAnsi="Times New Roman" w:cs="Times New Roman"/>
          <w:sz w:val="26"/>
          <w:szCs w:val="26"/>
        </w:rPr>
        <w:t>РФ, иным федеральным законом трудовая книжка на работника не ведется).</w:t>
      </w:r>
    </w:p>
    <w:p w14:paraId="7C07E120" w14:textId="783B0706"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2</w:t>
      </w:r>
      <w:r w:rsidR="001D799D">
        <w:rPr>
          <w:rFonts w:ascii="Times New Roman" w:hAnsi="Times New Roman" w:cs="Times New Roman"/>
          <w:sz w:val="26"/>
          <w:szCs w:val="26"/>
        </w:rPr>
        <w:t>4</w:t>
      </w:r>
      <w:r w:rsidRPr="006D69C6">
        <w:rPr>
          <w:rFonts w:ascii="Times New Roman" w:hAnsi="Times New Roman" w:cs="Times New Roman"/>
          <w:sz w:val="26"/>
          <w:szCs w:val="26"/>
        </w:rPr>
        <w:t>.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14:paraId="55547BDD" w14:textId="5DF46D48"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527D12">
        <w:rPr>
          <w:rFonts w:ascii="Times New Roman" w:hAnsi="Times New Roman" w:cs="Times New Roman"/>
          <w:sz w:val="26"/>
          <w:szCs w:val="26"/>
        </w:rPr>
        <w:t>2</w:t>
      </w:r>
      <w:r w:rsidR="001D799D">
        <w:rPr>
          <w:rFonts w:ascii="Times New Roman" w:hAnsi="Times New Roman" w:cs="Times New Roman"/>
          <w:sz w:val="26"/>
          <w:szCs w:val="26"/>
        </w:rPr>
        <w:t>5</w:t>
      </w:r>
      <w:r w:rsidRPr="006D69C6">
        <w:rPr>
          <w:rFonts w:ascii="Times New Roman" w:hAnsi="Times New Roman" w:cs="Times New Roman"/>
          <w:sz w:val="26"/>
          <w:szCs w:val="26"/>
        </w:rPr>
        <w:t>. Прекращение трудового договора может иметь место только по основаниям, предусмотренным законодательством.</w:t>
      </w:r>
    </w:p>
    <w:p w14:paraId="2520B536" w14:textId="2A8989EC"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Помимо оснований, предусмотренных </w:t>
      </w:r>
      <w:r w:rsidRPr="00527D12">
        <w:rPr>
          <w:rFonts w:ascii="Times New Roman" w:hAnsi="Times New Roman" w:cs="Times New Roman"/>
          <w:sz w:val="26"/>
          <w:szCs w:val="26"/>
        </w:rPr>
        <w:t xml:space="preserve">ТК </w:t>
      </w:r>
      <w:r w:rsidRPr="006D69C6">
        <w:rPr>
          <w:rFonts w:ascii="Times New Roman" w:hAnsi="Times New Roman" w:cs="Times New Roman"/>
          <w:sz w:val="26"/>
          <w:szCs w:val="26"/>
        </w:rPr>
        <w:t>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p w14:paraId="72D4AFFB"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lastRenderedPageBreak/>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14:paraId="64702871" w14:textId="012456E6"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2</w:t>
      </w:r>
      <w:r w:rsidR="001D799D">
        <w:rPr>
          <w:rFonts w:ascii="Times New Roman" w:hAnsi="Times New Roman" w:cs="Times New Roman"/>
          <w:sz w:val="26"/>
          <w:szCs w:val="26"/>
        </w:rPr>
        <w:t>6</w:t>
      </w:r>
      <w:r w:rsidRPr="006D69C6">
        <w:rPr>
          <w:rFonts w:ascii="Times New Roman" w:hAnsi="Times New Roman" w:cs="Times New Roman"/>
          <w:sz w:val="26"/>
          <w:szCs w:val="26"/>
        </w:rPr>
        <w:t>. Трудовой договор может быть расторгнут в любое время по соглашению сторон трудового договора.</w:t>
      </w:r>
    </w:p>
    <w:p w14:paraId="3DCC656C" w14:textId="5F616086"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2</w:t>
      </w:r>
      <w:r w:rsidR="001D799D">
        <w:rPr>
          <w:rFonts w:ascii="Times New Roman" w:hAnsi="Times New Roman" w:cs="Times New Roman"/>
          <w:sz w:val="26"/>
          <w:szCs w:val="26"/>
        </w:rPr>
        <w:t>7</w:t>
      </w:r>
      <w:r w:rsidRPr="006D69C6">
        <w:rPr>
          <w:rFonts w:ascii="Times New Roman" w:hAnsi="Times New Roman" w:cs="Times New Roman"/>
          <w:sz w:val="26"/>
          <w:szCs w:val="26"/>
        </w:rPr>
        <w:t xml:space="preserve">.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r w:rsidRPr="003F1E52">
        <w:rPr>
          <w:rFonts w:ascii="Times New Roman" w:hAnsi="Times New Roman" w:cs="Times New Roman"/>
          <w:sz w:val="26"/>
          <w:szCs w:val="26"/>
        </w:rPr>
        <w:t xml:space="preserve">Трудовым кодексом </w:t>
      </w:r>
      <w:r w:rsidRPr="006D69C6">
        <w:rPr>
          <w:rFonts w:ascii="Times New Roman" w:hAnsi="Times New Roman" w:cs="Times New Roman"/>
          <w:sz w:val="26"/>
          <w:szCs w:val="26"/>
        </w:rPr>
        <w:t>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655BA910" w14:textId="4529432A"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2</w:t>
      </w:r>
      <w:r w:rsidR="001D799D">
        <w:rPr>
          <w:rFonts w:ascii="Times New Roman" w:hAnsi="Times New Roman" w:cs="Times New Roman"/>
          <w:sz w:val="26"/>
          <w:szCs w:val="26"/>
        </w:rPr>
        <w:t>8</w:t>
      </w:r>
      <w:r w:rsidRPr="006D69C6">
        <w:rPr>
          <w:rFonts w:ascii="Times New Roman" w:hAnsi="Times New Roman" w:cs="Times New Roman"/>
          <w:sz w:val="26"/>
          <w:szCs w:val="26"/>
        </w:rPr>
        <w:t>. Трудовой договор может быть расторгнут и до истечения срока предупреждения об увольнении, по соглашению между Работником и Работодателем.</w:t>
      </w:r>
    </w:p>
    <w:p w14:paraId="0871B9EF" w14:textId="080F4BE4"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2.2</w:t>
      </w:r>
      <w:r w:rsidR="001D799D">
        <w:rPr>
          <w:rFonts w:ascii="Times New Roman" w:hAnsi="Times New Roman" w:cs="Times New Roman"/>
          <w:sz w:val="26"/>
          <w:szCs w:val="26"/>
        </w:rPr>
        <w:t>9</w:t>
      </w:r>
      <w:r w:rsidRPr="006D69C6">
        <w:rPr>
          <w:rFonts w:ascii="Times New Roman" w:hAnsi="Times New Roman" w:cs="Times New Roman"/>
          <w:sz w:val="26"/>
          <w:szCs w:val="26"/>
        </w:rPr>
        <w:t>. 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0DF6C79D" w14:textId="0D0CA01A"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1D799D">
        <w:rPr>
          <w:rFonts w:ascii="Times New Roman" w:hAnsi="Times New Roman" w:cs="Times New Roman"/>
          <w:sz w:val="26"/>
          <w:szCs w:val="26"/>
        </w:rPr>
        <w:t>30</w:t>
      </w:r>
      <w:r w:rsidRPr="006D69C6">
        <w:rPr>
          <w:rFonts w:ascii="Times New Roman" w:hAnsi="Times New Roman" w:cs="Times New Roman"/>
          <w:sz w:val="26"/>
          <w:szCs w:val="26"/>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r w:rsidRPr="003F1E52">
        <w:rPr>
          <w:rFonts w:ascii="Times New Roman" w:hAnsi="Times New Roman" w:cs="Times New Roman"/>
          <w:sz w:val="26"/>
          <w:szCs w:val="26"/>
        </w:rPr>
        <w:t xml:space="preserve">Трудовым кодексом </w:t>
      </w:r>
      <w:r w:rsidRPr="006D69C6">
        <w:rPr>
          <w:rFonts w:ascii="Times New Roman" w:hAnsi="Times New Roman" w:cs="Times New Roman"/>
          <w:sz w:val="26"/>
          <w:szCs w:val="26"/>
        </w:rPr>
        <w:t>РФ и иными федеральными законами не может быть отказано в заключении трудового договора.</w:t>
      </w:r>
    </w:p>
    <w:p w14:paraId="4F5497F1" w14:textId="567DD6AA"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1</w:t>
      </w:r>
      <w:r w:rsidRPr="006D69C6">
        <w:rPr>
          <w:rFonts w:ascii="Times New Roman" w:hAnsi="Times New Roman" w:cs="Times New Roman"/>
          <w:sz w:val="26"/>
          <w:szCs w:val="26"/>
        </w:rPr>
        <w:t xml:space="preserve">. Расторжение трудового договора по инициативе Работодателя производится с учетом мотивированного мнения представительного органа </w:t>
      </w:r>
      <w:r w:rsidR="0000629F" w:rsidRPr="006D69C6">
        <w:rPr>
          <w:rFonts w:ascii="Times New Roman" w:hAnsi="Times New Roman" w:cs="Times New Roman"/>
          <w:sz w:val="26"/>
          <w:szCs w:val="26"/>
        </w:rPr>
        <w:t>МБУ СШОР «Юный динамовец»</w:t>
      </w:r>
      <w:r w:rsidR="0000629F">
        <w:rPr>
          <w:rFonts w:ascii="Times New Roman" w:hAnsi="Times New Roman" w:cs="Times New Roman"/>
          <w:sz w:val="26"/>
          <w:szCs w:val="26"/>
        </w:rPr>
        <w:t xml:space="preserve">, </w:t>
      </w:r>
      <w:r w:rsidRPr="006D69C6">
        <w:rPr>
          <w:rFonts w:ascii="Times New Roman" w:hAnsi="Times New Roman" w:cs="Times New Roman"/>
          <w:sz w:val="26"/>
          <w:szCs w:val="26"/>
        </w:rPr>
        <w:t>за исключением случаев, предусмотренных законодательством РФ.</w:t>
      </w:r>
    </w:p>
    <w:p w14:paraId="7B55E472" w14:textId="25FE4049"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2</w:t>
      </w:r>
      <w:r w:rsidRPr="006D69C6">
        <w:rPr>
          <w:rFonts w:ascii="Times New Roman" w:hAnsi="Times New Roman" w:cs="Times New Roman"/>
          <w:sz w:val="26"/>
          <w:szCs w:val="26"/>
        </w:rPr>
        <w:t>. Прекращение трудового договора оформляется приказом Работодателя.</w:t>
      </w:r>
    </w:p>
    <w:p w14:paraId="2929D8D6" w14:textId="4187A08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3</w:t>
      </w:r>
      <w:r w:rsidRPr="006D69C6">
        <w:rPr>
          <w:rFonts w:ascii="Times New Roman" w:hAnsi="Times New Roman" w:cs="Times New Roman"/>
          <w:sz w:val="26"/>
          <w:szCs w:val="26"/>
        </w:rPr>
        <w:t xml:space="preserve">.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w:t>
      </w:r>
      <w:proofErr w:type="gramStart"/>
      <w:r w:rsidRPr="006D69C6">
        <w:rPr>
          <w:rFonts w:ascii="Times New Roman" w:hAnsi="Times New Roman" w:cs="Times New Roman"/>
          <w:sz w:val="26"/>
          <w:szCs w:val="26"/>
        </w:rPr>
        <w:t>случае</w:t>
      </w:r>
      <w:proofErr w:type="gramEnd"/>
      <w:r w:rsidR="00847F62" w:rsidRPr="00847F62">
        <w:rPr>
          <w:rFonts w:ascii="Times New Roman" w:hAnsi="Times New Roman" w:cs="Times New Roman"/>
          <w:sz w:val="26"/>
          <w:szCs w:val="26"/>
        </w:rPr>
        <w:t xml:space="preserve"> </w:t>
      </w:r>
      <w:r w:rsidRPr="006D69C6">
        <w:rPr>
          <w:rFonts w:ascii="Times New Roman" w:hAnsi="Times New Roman" w:cs="Times New Roman"/>
          <w:sz w:val="26"/>
          <w:szCs w:val="26"/>
        </w:rPr>
        <w:t>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4570411D"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w:t>
      </w:r>
      <w:r w:rsidRPr="006D69C6">
        <w:rPr>
          <w:rFonts w:ascii="Times New Roman" w:hAnsi="Times New Roman" w:cs="Times New Roman"/>
          <w:sz w:val="26"/>
          <w:szCs w:val="26"/>
        </w:rPr>
        <w:lastRenderedPageBreak/>
        <w:t>работнику по почте заказным письмом с уведомлением оформленную надлежащим образом копию указанного приказа (распоряжения) на бумажном носителе.</w:t>
      </w:r>
    </w:p>
    <w:p w14:paraId="7E7ED84A" w14:textId="563477D7" w:rsidR="004D2BE6" w:rsidRPr="00847F62"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4</w:t>
      </w:r>
      <w:r w:rsidRPr="006D69C6">
        <w:rPr>
          <w:rFonts w:ascii="Times New Roman" w:hAnsi="Times New Roman" w:cs="Times New Roman"/>
          <w:sz w:val="26"/>
          <w:szCs w:val="26"/>
        </w:rPr>
        <w:t xml:space="preserve">.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w:t>
      </w:r>
      <w:r w:rsidRPr="00847F62">
        <w:rPr>
          <w:rFonts w:ascii="Times New Roman" w:hAnsi="Times New Roman" w:cs="Times New Roman"/>
          <w:sz w:val="26"/>
          <w:szCs w:val="26"/>
        </w:rPr>
        <w:t>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633C7828" w14:textId="1BD87122"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847F62">
        <w:rPr>
          <w:rFonts w:ascii="Times New Roman" w:hAnsi="Times New Roman" w:cs="Times New Roman"/>
          <w:sz w:val="26"/>
          <w:szCs w:val="26"/>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w:t>
      </w:r>
      <w:r w:rsidRPr="006D69C6">
        <w:rPr>
          <w:rFonts w:ascii="Times New Roman" w:hAnsi="Times New Roman" w:cs="Times New Roman"/>
          <w:sz w:val="26"/>
          <w:szCs w:val="26"/>
        </w:rPr>
        <w:t>РФ или иного федерального закона и со ссылкой на соответствующие статью, часть статьи, пункт статьи ТК РФ или иного федерального закона.</w:t>
      </w:r>
    </w:p>
    <w:p w14:paraId="21DA7851" w14:textId="5DE67FCF"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5</w:t>
      </w:r>
      <w:r w:rsidRPr="006D69C6">
        <w:rPr>
          <w:rFonts w:ascii="Times New Roman" w:hAnsi="Times New Roman" w:cs="Times New Roman"/>
          <w:sz w:val="26"/>
          <w:szCs w:val="26"/>
        </w:rPr>
        <w:t>.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14:paraId="55467079" w14:textId="28755606"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6</w:t>
      </w:r>
      <w:r w:rsidRPr="006D69C6">
        <w:rPr>
          <w:rFonts w:ascii="Times New Roman" w:hAnsi="Times New Roman" w:cs="Times New Roman"/>
          <w:sz w:val="26"/>
          <w:szCs w:val="26"/>
        </w:rPr>
        <w:t>.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14:paraId="0A55C2E1" w14:textId="06A3E915"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7</w:t>
      </w:r>
      <w:r w:rsidRPr="006D69C6">
        <w:rPr>
          <w:rFonts w:ascii="Times New Roman" w:hAnsi="Times New Roman" w:cs="Times New Roman"/>
          <w:sz w:val="26"/>
          <w:szCs w:val="26"/>
        </w:rPr>
        <w:t>.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1721DAF4" w14:textId="586F7E1F"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3</w:t>
      </w:r>
      <w:r w:rsidR="001D799D">
        <w:rPr>
          <w:rFonts w:ascii="Times New Roman" w:hAnsi="Times New Roman" w:cs="Times New Roman"/>
          <w:sz w:val="26"/>
          <w:szCs w:val="26"/>
        </w:rPr>
        <w:t>8</w:t>
      </w:r>
      <w:r w:rsidRPr="006D69C6">
        <w:rPr>
          <w:rFonts w:ascii="Times New Roman" w:hAnsi="Times New Roman" w:cs="Times New Roman"/>
          <w:sz w:val="26"/>
          <w:szCs w:val="26"/>
        </w:rPr>
        <w:t>. Трудовой договор, заключенный на время выполнения определенной работы, прекращается по завершении этой работы.</w:t>
      </w:r>
    </w:p>
    <w:p w14:paraId="08D97260" w14:textId="4B82405B"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2.3</w:t>
      </w:r>
      <w:r w:rsidR="001D799D">
        <w:rPr>
          <w:rFonts w:ascii="Times New Roman" w:hAnsi="Times New Roman" w:cs="Times New Roman"/>
          <w:sz w:val="26"/>
          <w:szCs w:val="26"/>
        </w:rPr>
        <w:t>9</w:t>
      </w:r>
      <w:r w:rsidRPr="006D69C6">
        <w:rPr>
          <w:rFonts w:ascii="Times New Roman" w:hAnsi="Times New Roman" w:cs="Times New Roman"/>
          <w:sz w:val="26"/>
          <w:szCs w:val="26"/>
        </w:rPr>
        <w:t>. Трудовой договор, заключенный на время исполнения обязанностей отсутствующего Работника, прекращается с выходом этого Работника на работу.</w:t>
      </w:r>
    </w:p>
    <w:p w14:paraId="7C048990" w14:textId="1572A911"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1D799D">
        <w:rPr>
          <w:rFonts w:ascii="Times New Roman" w:hAnsi="Times New Roman" w:cs="Times New Roman"/>
          <w:sz w:val="26"/>
          <w:szCs w:val="26"/>
        </w:rPr>
        <w:t>40</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Испытание при приеме на работу не устанавливается для:</w:t>
      </w:r>
    </w:p>
    <w:p w14:paraId="551E4549" w14:textId="24E94C4E"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0554D19F" w14:textId="35F72C30"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беременных женщин и женщин, имеющих детей в возрасте до полугора ле</w:t>
      </w:r>
      <w:r w:rsidR="005C08BE" w:rsidRPr="006D69C6">
        <w:rPr>
          <w:rFonts w:ascii="Times New Roman" w:hAnsi="Times New Roman" w:cs="Times New Roman"/>
          <w:sz w:val="26"/>
          <w:szCs w:val="26"/>
        </w:rPr>
        <w:t>т</w:t>
      </w:r>
      <w:r w:rsidR="009C065F" w:rsidRPr="006D69C6">
        <w:rPr>
          <w:rFonts w:ascii="Times New Roman" w:hAnsi="Times New Roman" w:cs="Times New Roman"/>
          <w:sz w:val="26"/>
          <w:szCs w:val="26"/>
        </w:rPr>
        <w:t>;</w:t>
      </w:r>
    </w:p>
    <w:p w14:paraId="1808120E" w14:textId="77777777" w:rsidR="005C08BE"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лиц, не достигших возраста восемнадцати лет;</w:t>
      </w:r>
    </w:p>
    <w:p w14:paraId="21FA7AE9" w14:textId="30E43A4E"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w:t>
      </w:r>
      <w:r w:rsidR="00AC3AA0" w:rsidRPr="006D69C6">
        <w:rPr>
          <w:rFonts w:ascii="Times New Roman" w:hAnsi="Times New Roman" w:cs="Times New Roman"/>
          <w:sz w:val="26"/>
          <w:szCs w:val="26"/>
        </w:rPr>
        <w:t>тупающих</w:t>
      </w:r>
      <w:r w:rsidR="009C065F" w:rsidRPr="006D69C6">
        <w:rPr>
          <w:rFonts w:ascii="Times New Roman" w:hAnsi="Times New Roman" w:cs="Times New Roman"/>
          <w:sz w:val="26"/>
          <w:szCs w:val="26"/>
        </w:rPr>
        <w:t xml:space="preserve"> на работу по полученной специальности в </w:t>
      </w:r>
      <w:r w:rsidR="009C065F" w:rsidRPr="006D69C6">
        <w:rPr>
          <w:rFonts w:ascii="Times New Roman" w:hAnsi="Times New Roman" w:cs="Times New Roman"/>
          <w:sz w:val="26"/>
          <w:szCs w:val="26"/>
        </w:rPr>
        <w:lastRenderedPageBreak/>
        <w:t xml:space="preserve">течение одного </w:t>
      </w:r>
      <w:r w:rsidRPr="006D69C6">
        <w:rPr>
          <w:rFonts w:ascii="Times New Roman" w:hAnsi="Times New Roman" w:cs="Times New Roman"/>
          <w:sz w:val="26"/>
          <w:szCs w:val="26"/>
        </w:rPr>
        <w:t>года</w:t>
      </w:r>
      <w:r w:rsidR="009C065F" w:rsidRPr="006D69C6">
        <w:rPr>
          <w:rFonts w:ascii="Times New Roman" w:hAnsi="Times New Roman" w:cs="Times New Roman"/>
          <w:sz w:val="26"/>
          <w:szCs w:val="26"/>
        </w:rPr>
        <w:t xml:space="preserve"> со дня получения профессионального образования соответствующего уровня;</w:t>
      </w:r>
    </w:p>
    <w:p w14:paraId="2149EE53" w14:textId="4F0C7C8D"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лиц, избранных на выборную должность на оплачиваемую работу;</w:t>
      </w:r>
    </w:p>
    <w:p w14:paraId="2C48AA0A" w14:textId="19D4135A" w:rsidR="009C065F" w:rsidRPr="006D69C6" w:rsidRDefault="00AC3A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лиц, приглашенных на работу в порядке перевода от другого работодателя по согласованию между работодателями;</w:t>
      </w:r>
    </w:p>
    <w:p w14:paraId="7AB00AD6" w14:textId="3C1C02F2"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лиц, заключающих трудовой договор на срок до двух месяцев;</w:t>
      </w:r>
    </w:p>
    <w:p w14:paraId="4E9C9F57" w14:textId="090DE38E"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иных лиц в случаях, предусмотренных Трудовым кодексом РФ, иными федеральными законами, коллективным договором.</w:t>
      </w:r>
    </w:p>
    <w:p w14:paraId="6999A026" w14:textId="4A33F10D"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4</w:t>
      </w:r>
      <w:r w:rsidR="001D799D">
        <w:rPr>
          <w:rFonts w:ascii="Times New Roman" w:hAnsi="Times New Roman" w:cs="Times New Roman"/>
          <w:sz w:val="26"/>
          <w:szCs w:val="26"/>
        </w:rPr>
        <w:t>1</w:t>
      </w:r>
      <w:r w:rsidRPr="006D69C6">
        <w:rPr>
          <w:rFonts w:ascii="Times New Roman" w:hAnsi="Times New Roman" w:cs="Times New Roman"/>
          <w:sz w:val="26"/>
          <w:szCs w:val="26"/>
        </w:rPr>
        <w:t>. 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шести месяцев, если иное не установлено федеральным законом.</w:t>
      </w:r>
    </w:p>
    <w:p w14:paraId="45A1BFF3"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При заключении трудового договора на срок от двух до шести месяцев испытание не может превышать двух недель.</w:t>
      </w:r>
    </w:p>
    <w:p w14:paraId="694DA790"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63223ACB" w14:textId="0E5CE585"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4</w:t>
      </w:r>
      <w:r w:rsidR="001D799D">
        <w:rPr>
          <w:rFonts w:ascii="Times New Roman" w:hAnsi="Times New Roman" w:cs="Times New Roman"/>
          <w:sz w:val="26"/>
          <w:szCs w:val="26"/>
        </w:rPr>
        <w:t>2</w:t>
      </w:r>
      <w:r w:rsidRPr="006D69C6">
        <w:rPr>
          <w:rFonts w:ascii="Times New Roman" w:hAnsi="Times New Roman" w:cs="Times New Roman"/>
          <w:sz w:val="26"/>
          <w:szCs w:val="26"/>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333664C6"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Решение Работодателя Работник имеет право обжаловать в суд.</w:t>
      </w:r>
    </w:p>
    <w:p w14:paraId="48C4D067" w14:textId="05D27D13"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4</w:t>
      </w:r>
      <w:r w:rsidR="001D799D">
        <w:rPr>
          <w:rFonts w:ascii="Times New Roman" w:hAnsi="Times New Roman" w:cs="Times New Roman"/>
          <w:sz w:val="26"/>
          <w:szCs w:val="26"/>
        </w:rPr>
        <w:t>3</w:t>
      </w:r>
      <w:r w:rsidRPr="006D69C6">
        <w:rPr>
          <w:rFonts w:ascii="Times New Roman" w:hAnsi="Times New Roman" w:cs="Times New Roman"/>
          <w:sz w:val="26"/>
          <w:szCs w:val="26"/>
        </w:rPr>
        <w:t>. Если срок испытания истек, а Работник продолжает работу, то он считается выдержавшим испытание и последующее расторжение трудового до</w:t>
      </w:r>
      <w:r w:rsidR="005C08BE" w:rsidRPr="006D69C6">
        <w:rPr>
          <w:rFonts w:ascii="Times New Roman" w:hAnsi="Times New Roman" w:cs="Times New Roman"/>
          <w:sz w:val="26"/>
          <w:szCs w:val="26"/>
        </w:rPr>
        <w:t xml:space="preserve">говора </w:t>
      </w:r>
      <w:r w:rsidRPr="006D69C6">
        <w:rPr>
          <w:rFonts w:ascii="Times New Roman" w:hAnsi="Times New Roman" w:cs="Times New Roman"/>
          <w:sz w:val="26"/>
          <w:szCs w:val="26"/>
        </w:rPr>
        <w:t>допускается только на общих основаниях.</w:t>
      </w:r>
    </w:p>
    <w:p w14:paraId="6E8E42EF" w14:textId="7C5B01C8" w:rsidR="003F1E52"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2.</w:t>
      </w:r>
      <w:r w:rsidR="003F1E52">
        <w:rPr>
          <w:rFonts w:ascii="Times New Roman" w:hAnsi="Times New Roman" w:cs="Times New Roman"/>
          <w:sz w:val="26"/>
          <w:szCs w:val="26"/>
        </w:rPr>
        <w:t>4</w:t>
      </w:r>
      <w:r w:rsidR="001D799D">
        <w:rPr>
          <w:rFonts w:ascii="Times New Roman" w:hAnsi="Times New Roman" w:cs="Times New Roman"/>
          <w:sz w:val="26"/>
          <w:szCs w:val="26"/>
        </w:rPr>
        <w:t>4</w:t>
      </w:r>
      <w:r w:rsidRPr="006D69C6">
        <w:rPr>
          <w:rFonts w:ascii="Times New Roman" w:hAnsi="Times New Roman" w:cs="Times New Roman"/>
          <w:sz w:val="26"/>
          <w:szCs w:val="26"/>
        </w:rPr>
        <w:t>.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00123388" w14:textId="77777777" w:rsidR="00847F62" w:rsidRDefault="00847F62" w:rsidP="00847F62">
      <w:pPr>
        <w:spacing w:after="0" w:line="240" w:lineRule="auto"/>
        <w:ind w:firstLine="851"/>
        <w:contextualSpacing/>
        <w:jc w:val="both"/>
        <w:rPr>
          <w:rFonts w:ascii="Times New Roman" w:hAnsi="Times New Roman" w:cs="Times New Roman"/>
          <w:sz w:val="26"/>
          <w:szCs w:val="26"/>
        </w:rPr>
      </w:pPr>
    </w:p>
    <w:p w14:paraId="496A1997" w14:textId="75523A2A" w:rsidR="009C065F" w:rsidRPr="003F1E52" w:rsidRDefault="009C065F" w:rsidP="00847F62">
      <w:pPr>
        <w:spacing w:after="0" w:line="240" w:lineRule="auto"/>
        <w:ind w:firstLine="851"/>
        <w:contextualSpacing/>
        <w:jc w:val="center"/>
        <w:rPr>
          <w:rFonts w:ascii="Times New Roman" w:hAnsi="Times New Roman" w:cs="Times New Roman"/>
          <w:sz w:val="26"/>
          <w:szCs w:val="26"/>
        </w:rPr>
      </w:pPr>
      <w:r w:rsidRPr="006D69C6">
        <w:rPr>
          <w:rFonts w:ascii="Times New Roman" w:hAnsi="Times New Roman" w:cs="Times New Roman"/>
          <w:b/>
          <w:bCs/>
          <w:sz w:val="26"/>
          <w:szCs w:val="26"/>
        </w:rPr>
        <w:t>Ш. Основные права и обязанности Работника</w:t>
      </w:r>
    </w:p>
    <w:p w14:paraId="06648DE6" w14:textId="4A4A7F2C" w:rsidR="009C065F" w:rsidRPr="006D69C6" w:rsidRDefault="003F1E52" w:rsidP="00847F62">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3</w:t>
      </w:r>
      <w:r w:rsidR="009C065F" w:rsidRPr="006D69C6">
        <w:rPr>
          <w:rFonts w:ascii="Times New Roman" w:hAnsi="Times New Roman" w:cs="Times New Roman"/>
          <w:sz w:val="26"/>
          <w:szCs w:val="26"/>
        </w:rPr>
        <w:t>. 1. Работник Учреждения имеет право на:</w:t>
      </w:r>
    </w:p>
    <w:p w14:paraId="5AA47470" w14:textId="5451E5BC"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заключение, изменение и расторжение </w:t>
      </w:r>
      <w:r w:rsidRPr="006D69C6">
        <w:rPr>
          <w:rFonts w:ascii="Times New Roman" w:hAnsi="Times New Roman" w:cs="Times New Roman"/>
          <w:sz w:val="26"/>
          <w:szCs w:val="26"/>
        </w:rPr>
        <w:t>трудового</w:t>
      </w:r>
      <w:r w:rsidR="009C065F" w:rsidRPr="006D69C6">
        <w:rPr>
          <w:rFonts w:ascii="Times New Roman" w:hAnsi="Times New Roman" w:cs="Times New Roman"/>
          <w:sz w:val="26"/>
          <w:szCs w:val="26"/>
        </w:rPr>
        <w:t xml:space="preserve"> договора в порядке и на условиях, которые установлены ТК РФ, иными федеральными законами;</w:t>
      </w:r>
    </w:p>
    <w:p w14:paraId="7F9A8AA0" w14:textId="77777777" w:rsidR="005C08BE"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w:t>
      </w:r>
      <w:r w:rsidRPr="006D69C6">
        <w:rPr>
          <w:rFonts w:ascii="Times New Roman" w:hAnsi="Times New Roman" w:cs="Times New Roman"/>
          <w:sz w:val="26"/>
          <w:szCs w:val="26"/>
        </w:rPr>
        <w:t>предоставление</w:t>
      </w:r>
      <w:r w:rsidR="009C065F" w:rsidRPr="006D69C6">
        <w:rPr>
          <w:rFonts w:ascii="Times New Roman" w:hAnsi="Times New Roman" w:cs="Times New Roman"/>
          <w:sz w:val="26"/>
          <w:szCs w:val="26"/>
        </w:rPr>
        <w:t xml:space="preserve"> работы, обусловленной трудовым </w:t>
      </w:r>
      <w:r w:rsidRPr="006D69C6">
        <w:rPr>
          <w:rFonts w:ascii="Times New Roman" w:hAnsi="Times New Roman" w:cs="Times New Roman"/>
          <w:sz w:val="26"/>
          <w:szCs w:val="26"/>
        </w:rPr>
        <w:t>договором</w:t>
      </w:r>
      <w:r w:rsidR="009C065F" w:rsidRPr="006D69C6">
        <w:rPr>
          <w:rFonts w:ascii="Times New Roman" w:hAnsi="Times New Roman" w:cs="Times New Roman"/>
          <w:sz w:val="26"/>
          <w:szCs w:val="26"/>
        </w:rPr>
        <w:t>, отвечающей его профессиональной под</w:t>
      </w:r>
      <w:r w:rsidRPr="006D69C6">
        <w:rPr>
          <w:rFonts w:ascii="Times New Roman" w:hAnsi="Times New Roman" w:cs="Times New Roman"/>
          <w:sz w:val="26"/>
          <w:szCs w:val="26"/>
        </w:rPr>
        <w:t>готовке</w:t>
      </w:r>
      <w:r w:rsidR="009C065F" w:rsidRPr="006D69C6">
        <w:rPr>
          <w:rFonts w:ascii="Times New Roman" w:hAnsi="Times New Roman" w:cs="Times New Roman"/>
          <w:sz w:val="26"/>
          <w:szCs w:val="26"/>
        </w:rPr>
        <w:t xml:space="preserve"> и квалификации; </w:t>
      </w:r>
    </w:p>
    <w:p w14:paraId="7213DC41" w14:textId="66C51701"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рабочее место, соответствующее государственным нормативным требованиям охраны труда;</w:t>
      </w:r>
    </w:p>
    <w:p w14:paraId="66A96869" w14:textId="77777777" w:rsidR="005C08BE"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своевременную и в полном объеме оплату труда в соответствии со своей квалификацией, сложностью труда, количеством и качеством выполняемой работы; </w:t>
      </w:r>
    </w:p>
    <w:p w14:paraId="18ABC0AF" w14:textId="6D13296E" w:rsidR="005C08BE"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гарантируемый отдых обеспечивается </w:t>
      </w:r>
      <w:r w:rsidRPr="006D69C6">
        <w:rPr>
          <w:rFonts w:ascii="Times New Roman" w:hAnsi="Times New Roman" w:cs="Times New Roman"/>
          <w:sz w:val="26"/>
          <w:szCs w:val="26"/>
        </w:rPr>
        <w:t>предоставлением</w:t>
      </w:r>
      <w:r w:rsidR="009C065F" w:rsidRPr="006D69C6">
        <w:rPr>
          <w:rFonts w:ascii="Times New Roman" w:hAnsi="Times New Roman" w:cs="Times New Roman"/>
          <w:sz w:val="26"/>
          <w:szCs w:val="26"/>
        </w:rPr>
        <w:t xml:space="preserve"> еженедельных выходных дней, праздничных нерабочих дней, оплачиваемых ежегодных отпусков; </w:t>
      </w:r>
    </w:p>
    <w:p w14:paraId="7EF59535" w14:textId="31FCB016"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профессиональную подготовку, переподготовку и повышение своей квалификации в порядке, установленном ТК РФ, иными федеральными законами;</w:t>
      </w:r>
    </w:p>
    <w:p w14:paraId="2E6A0C2A" w14:textId="50EE8EEB"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w:t>
      </w:r>
      <w:r w:rsidR="009C065F" w:rsidRPr="006D69C6">
        <w:rPr>
          <w:rFonts w:ascii="Times New Roman" w:hAnsi="Times New Roman" w:cs="Times New Roman"/>
          <w:sz w:val="26"/>
          <w:szCs w:val="26"/>
        </w:rPr>
        <w:t xml:space="preserve"> участие в управлении учреждения в предусмотренных ТК РФ, иными федеральными законами формах;</w:t>
      </w:r>
    </w:p>
    <w:p w14:paraId="35616F1D" w14:textId="3DE369DF"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защиту своих трудовых прав, свобод и законных интересов всеми не запрещенными законом способами;</w:t>
      </w:r>
    </w:p>
    <w:p w14:paraId="75F08CCA" w14:textId="5E925EEF"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возмещение вреда, причиненного ему в связи с исполнением им трудовых обязанностей, и компенсацию </w:t>
      </w:r>
      <w:r w:rsidRPr="006D69C6">
        <w:rPr>
          <w:rFonts w:ascii="Times New Roman" w:hAnsi="Times New Roman" w:cs="Times New Roman"/>
          <w:sz w:val="26"/>
          <w:szCs w:val="26"/>
        </w:rPr>
        <w:t>морального</w:t>
      </w:r>
      <w:r w:rsidR="009C065F" w:rsidRPr="006D69C6">
        <w:rPr>
          <w:rFonts w:ascii="Times New Roman" w:hAnsi="Times New Roman" w:cs="Times New Roman"/>
          <w:sz w:val="26"/>
          <w:szCs w:val="26"/>
        </w:rPr>
        <w:t xml:space="preserve"> вреда в порядке, установленном Трудовым кодексом РФ, иными федеральными законами; </w:t>
      </w:r>
      <w:r w:rsidR="009C065F" w:rsidRPr="006D69C6">
        <w:rPr>
          <w:rFonts w:ascii="Times New Roman" w:hAnsi="Times New Roman" w:cs="Times New Roman"/>
          <w:noProof/>
          <w:sz w:val="26"/>
          <w:szCs w:val="26"/>
        </w:rPr>
        <w:drawing>
          <wp:inline distT="0" distB="0" distL="0" distR="0" wp14:anchorId="1E2D0626" wp14:editId="07820E5D">
            <wp:extent cx="104775" cy="19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inline>
        </w:drawing>
      </w:r>
      <w:r w:rsidR="009C065F" w:rsidRPr="006D69C6">
        <w:rPr>
          <w:rFonts w:ascii="Times New Roman" w:hAnsi="Times New Roman" w:cs="Times New Roman"/>
          <w:sz w:val="26"/>
          <w:szCs w:val="26"/>
        </w:rPr>
        <w:t xml:space="preserve"> обязательное социальное страхование в случаях, предусмотренных федеральными законами; </w:t>
      </w:r>
      <w:r w:rsidR="009C065F" w:rsidRPr="006D69C6">
        <w:rPr>
          <w:rFonts w:ascii="Times New Roman" w:hAnsi="Times New Roman" w:cs="Times New Roman"/>
          <w:noProof/>
          <w:sz w:val="26"/>
          <w:szCs w:val="26"/>
        </w:rPr>
        <w:drawing>
          <wp:inline distT="0" distB="0" distL="0" distR="0" wp14:anchorId="40519980" wp14:editId="6091E9AD">
            <wp:extent cx="104775" cy="190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9050"/>
                    </a:xfrm>
                    <a:prstGeom prst="rect">
                      <a:avLst/>
                    </a:prstGeom>
                    <a:noFill/>
                    <a:ln>
                      <a:noFill/>
                    </a:ln>
                  </pic:spPr>
                </pic:pic>
              </a:graphicData>
            </a:graphic>
          </wp:inline>
        </w:drawing>
      </w:r>
      <w:r w:rsidR="009C065F" w:rsidRPr="006D69C6">
        <w:rPr>
          <w:rFonts w:ascii="Times New Roman" w:hAnsi="Times New Roman" w:cs="Times New Roman"/>
          <w:sz w:val="26"/>
          <w:szCs w:val="26"/>
        </w:rPr>
        <w:t xml:space="preserve"> другие права, предусмотренные ТК РФ, иными федер</w:t>
      </w:r>
      <w:r w:rsidRPr="006D69C6">
        <w:rPr>
          <w:rFonts w:ascii="Times New Roman" w:hAnsi="Times New Roman" w:cs="Times New Roman"/>
          <w:sz w:val="26"/>
          <w:szCs w:val="26"/>
        </w:rPr>
        <w:t>альными</w:t>
      </w:r>
      <w:r w:rsidR="009C065F" w:rsidRPr="006D69C6">
        <w:rPr>
          <w:rFonts w:ascii="Times New Roman" w:hAnsi="Times New Roman" w:cs="Times New Roman"/>
          <w:sz w:val="26"/>
          <w:szCs w:val="26"/>
        </w:rPr>
        <w:t xml:space="preserve"> законами, локальными нормативными актами </w:t>
      </w:r>
      <w:r w:rsidRPr="006D69C6">
        <w:rPr>
          <w:rFonts w:ascii="Times New Roman" w:hAnsi="Times New Roman" w:cs="Times New Roman"/>
          <w:sz w:val="26"/>
          <w:szCs w:val="26"/>
        </w:rPr>
        <w:t>МБУ СШОР «Юный динамовец»</w:t>
      </w:r>
      <w:r w:rsidR="008D2BA4" w:rsidRPr="006D69C6">
        <w:rPr>
          <w:rFonts w:ascii="Times New Roman" w:hAnsi="Times New Roman" w:cs="Times New Roman"/>
          <w:sz w:val="26"/>
          <w:szCs w:val="26"/>
        </w:rPr>
        <w:t>.</w:t>
      </w:r>
    </w:p>
    <w:p w14:paraId="285618BF"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3.2. Работник Учреждения обязан:</w:t>
      </w:r>
    </w:p>
    <w:p w14:paraId="0A001881" w14:textId="74FFC788"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добросовестно и в полном объеме исполнять свои трудовые обязанности, возложенные на него трудовым договором, иными локальными нормативными актами;</w:t>
      </w:r>
    </w:p>
    <w:p w14:paraId="4D4FB0C1" w14:textId="77777777" w:rsidR="003F1E52" w:rsidRDefault="005C08BE" w:rsidP="00847F62">
      <w:pPr>
        <w:spacing w:after="0" w:line="240" w:lineRule="auto"/>
        <w:ind w:firstLine="851"/>
        <w:contextualSpacing/>
        <w:jc w:val="both"/>
        <w:rPr>
          <w:rFonts w:ascii="Times New Roman" w:hAnsi="Times New Roman" w:cs="Times New Roman"/>
          <w:noProof/>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знать Устав Учреждения; </w:t>
      </w:r>
    </w:p>
    <w:p w14:paraId="7C88DF82" w14:textId="7197B58A" w:rsidR="008D2BA4" w:rsidRPr="006D69C6" w:rsidRDefault="003F1E52"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Pr>
          <w:rFonts w:ascii="Times New Roman" w:hAnsi="Times New Roman" w:cs="Times New Roman"/>
          <w:sz w:val="26"/>
          <w:szCs w:val="26"/>
        </w:rPr>
        <w:t> </w:t>
      </w:r>
      <w:r w:rsidR="009C065F" w:rsidRPr="006D69C6">
        <w:rPr>
          <w:rFonts w:ascii="Times New Roman" w:hAnsi="Times New Roman" w:cs="Times New Roman"/>
          <w:sz w:val="26"/>
          <w:szCs w:val="26"/>
        </w:rPr>
        <w:t>предъявлять при приеме на работу документы, предусмотренные действующим законодательством РФ;</w:t>
      </w:r>
    </w:p>
    <w:p w14:paraId="40B8BA6C" w14:textId="636FB15B" w:rsidR="009C065F"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соблюдать правила внутреннего трудового распорядка учреждения, в том числе режим труда и отдыха;</w:t>
      </w:r>
    </w:p>
    <w:p w14:paraId="09D4857F" w14:textId="0715BD92"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соблюдать трудовую дисциплину;</w:t>
      </w:r>
    </w:p>
    <w:p w14:paraId="10C2BF30" w14:textId="77777777" w:rsidR="008D2BA4"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14:paraId="00420ECB" w14:textId="77777777" w:rsidR="008D2BA4"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грамотно и своевременно вести необходимую документацию; </w:t>
      </w:r>
    </w:p>
    <w:p w14:paraId="39121ED2" w14:textId="013E451C" w:rsidR="009C065F"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07353549" w14:textId="7D8FE509"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проходить предварительные и периодические медицинские осмотры;</w:t>
      </w:r>
    </w:p>
    <w:p w14:paraId="1F49E094" w14:textId="4CEE01F6"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соблюдать порядок и чистоту на рабочем месте и на территории учреждения;</w:t>
      </w:r>
    </w:p>
    <w:p w14:paraId="4784A765" w14:textId="77777777" w:rsidR="008D2BA4"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систематически повышать свою квалификацию, изучать передовые приемы и методы работы, совершенствовать профессиональные навыки; сообщать Работодателю либо непосредственному руководителю о возникновении ситуации, </w:t>
      </w:r>
      <w:r w:rsidR="008D2BA4" w:rsidRPr="006D69C6">
        <w:rPr>
          <w:rFonts w:ascii="Times New Roman" w:hAnsi="Times New Roman" w:cs="Times New Roman"/>
          <w:sz w:val="26"/>
          <w:szCs w:val="26"/>
        </w:rPr>
        <w:t>предстающей</w:t>
      </w:r>
      <w:r w:rsidR="009C065F" w:rsidRPr="006D69C6">
        <w:rPr>
          <w:rFonts w:ascii="Times New Roman" w:hAnsi="Times New Roman" w:cs="Times New Roman"/>
          <w:sz w:val="26"/>
          <w:szCs w:val="26"/>
        </w:rPr>
        <w:t xml:space="preserve"> угрозу жизни и здоровью людей, о каждом несчастном случае, происшедшем в учреждении, или об ухудшении своего здоровья, в том числе о проявлении признаков острого профессионального заболевания (</w:t>
      </w:r>
      <w:r w:rsidR="008D2BA4" w:rsidRPr="006D69C6">
        <w:rPr>
          <w:rFonts w:ascii="Times New Roman" w:hAnsi="Times New Roman" w:cs="Times New Roman"/>
          <w:sz w:val="26"/>
          <w:szCs w:val="26"/>
        </w:rPr>
        <w:t>отравления</w:t>
      </w:r>
      <w:r w:rsidR="009C065F" w:rsidRPr="006D69C6">
        <w:rPr>
          <w:rFonts w:ascii="Times New Roman" w:hAnsi="Times New Roman" w:cs="Times New Roman"/>
          <w:sz w:val="26"/>
          <w:szCs w:val="26"/>
        </w:rPr>
        <w:t xml:space="preserve">), сохранности имущества Работодателя (в том числе имущества третьих лиц, </w:t>
      </w:r>
      <w:r w:rsidR="008D2BA4" w:rsidRPr="006D69C6">
        <w:rPr>
          <w:rFonts w:ascii="Times New Roman" w:hAnsi="Times New Roman" w:cs="Times New Roman"/>
          <w:sz w:val="26"/>
          <w:szCs w:val="26"/>
        </w:rPr>
        <w:t>находящееся</w:t>
      </w:r>
      <w:r w:rsidR="009C065F" w:rsidRPr="006D69C6">
        <w:rPr>
          <w:rFonts w:ascii="Times New Roman" w:hAnsi="Times New Roman" w:cs="Times New Roman"/>
          <w:sz w:val="26"/>
          <w:szCs w:val="26"/>
        </w:rPr>
        <w:t xml:space="preserve"> у работодателя, если Работодатель несет ответственность за сохранность этого имущества);</w:t>
      </w:r>
      <w:r w:rsidRPr="006D69C6">
        <w:rPr>
          <w:rFonts w:ascii="Times New Roman" w:hAnsi="Times New Roman" w:cs="Times New Roman"/>
          <w:sz w:val="26"/>
          <w:szCs w:val="26"/>
        </w:rPr>
        <w:t xml:space="preserve"> </w:t>
      </w:r>
    </w:p>
    <w:p w14:paraId="703943F0" w14:textId="6EF218B7"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информировать Работодателя либо </w:t>
      </w:r>
      <w:r w:rsidR="008D2BA4" w:rsidRPr="006D69C6">
        <w:rPr>
          <w:rFonts w:ascii="Times New Roman" w:hAnsi="Times New Roman" w:cs="Times New Roman"/>
          <w:sz w:val="26"/>
          <w:szCs w:val="26"/>
        </w:rPr>
        <w:t>непосредственно</w:t>
      </w:r>
      <w:r w:rsidR="009C065F" w:rsidRPr="006D69C6">
        <w:rPr>
          <w:rFonts w:ascii="Times New Roman" w:hAnsi="Times New Roman" w:cs="Times New Roman"/>
          <w:sz w:val="26"/>
          <w:szCs w:val="26"/>
        </w:rPr>
        <w:t xml:space="preserve"> </w:t>
      </w:r>
      <w:r w:rsidR="006A7F1F" w:rsidRPr="006D69C6">
        <w:rPr>
          <w:rFonts w:ascii="Times New Roman" w:hAnsi="Times New Roman" w:cs="Times New Roman"/>
          <w:sz w:val="26"/>
          <w:szCs w:val="26"/>
        </w:rPr>
        <w:t>руководителя,</w:t>
      </w:r>
      <w:r w:rsidR="009C065F" w:rsidRPr="006D69C6">
        <w:rPr>
          <w:rFonts w:ascii="Times New Roman" w:hAnsi="Times New Roman" w:cs="Times New Roman"/>
          <w:sz w:val="26"/>
          <w:szCs w:val="26"/>
        </w:rPr>
        <w:t xml:space="preserve">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14:paraId="1FADD716" w14:textId="77777777" w:rsidR="008D2BA4"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w:t>
      </w:r>
      <w:r w:rsidR="009C065F" w:rsidRPr="006D69C6">
        <w:rPr>
          <w:rFonts w:ascii="Times New Roman" w:hAnsi="Times New Roman" w:cs="Times New Roman"/>
          <w:sz w:val="26"/>
          <w:szCs w:val="26"/>
        </w:rPr>
        <w:t xml:space="preserve">бережно относиться к имуществу Учреждения; </w:t>
      </w:r>
    </w:p>
    <w:p w14:paraId="738AB686" w14:textId="77777777" w:rsidR="008D2BA4"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14:paraId="45C173C5" w14:textId="77777777" w:rsidR="008D2BA4"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представлять Работодателю </w:t>
      </w:r>
      <w:r w:rsidRPr="006D69C6">
        <w:rPr>
          <w:rFonts w:ascii="Times New Roman" w:hAnsi="Times New Roman" w:cs="Times New Roman"/>
          <w:sz w:val="26"/>
          <w:szCs w:val="26"/>
        </w:rPr>
        <w:t xml:space="preserve">информацию </w:t>
      </w:r>
      <w:r w:rsidR="009C065F" w:rsidRPr="006D69C6">
        <w:rPr>
          <w:rFonts w:ascii="Times New Roman" w:hAnsi="Times New Roman" w:cs="Times New Roman"/>
          <w:sz w:val="26"/>
          <w:szCs w:val="26"/>
        </w:rPr>
        <w:t xml:space="preserve">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 </w:t>
      </w:r>
    </w:p>
    <w:p w14:paraId="3D63BE02" w14:textId="77777777" w:rsidR="008D2BA4"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соблюдать установленный законодательством и локальными нормативными актами порядок работы с конфиденциальной информацией; </w:t>
      </w:r>
    </w:p>
    <w:p w14:paraId="3A6FB365" w14:textId="77777777" w:rsidR="008D2BA4"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принимать участие в совещаниях, собраниях руководства собственников Работодателя, представлять отчеты о своей работе; </w:t>
      </w:r>
    </w:p>
    <w:p w14:paraId="5FF0348A" w14:textId="61BFEF44" w:rsidR="009C065F" w:rsidRPr="006D69C6" w:rsidRDefault="008D2BA4"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при прекращении трудовых отношений возвратить все документы, образовавшиеся в процессе выполнения работ, а также материально</w:t>
      </w:r>
      <w:r w:rsidRPr="006D69C6">
        <w:rPr>
          <w:rFonts w:ascii="Times New Roman" w:hAnsi="Times New Roman" w:cs="Times New Roman"/>
          <w:sz w:val="26"/>
          <w:szCs w:val="26"/>
        </w:rPr>
        <w:t>-</w:t>
      </w:r>
      <w:r w:rsidR="005C08BE"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технические средства, переданные работодателем для выполнения трудовых обязанностей;</w:t>
      </w:r>
    </w:p>
    <w:p w14:paraId="1D1C70C5" w14:textId="5B3DE6FF"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выполнять другие обязанности, отнесенные уставом Учреждения, трудовым договором, законодательством Российской Федерации к компетенции Работника.</w:t>
      </w:r>
    </w:p>
    <w:p w14:paraId="671EF8DA" w14:textId="61556058"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3.3. Круг обязанностей, которые выполняет Работник по своей специальности, квалификации, должности, определяется трудовым договором.</w:t>
      </w:r>
    </w:p>
    <w:p w14:paraId="1964EC71" w14:textId="2FF1BC22" w:rsidR="009C065F" w:rsidRPr="006D69C6" w:rsidRDefault="009C065F" w:rsidP="00401386">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3.4. Работникам </w:t>
      </w:r>
      <w:r w:rsidR="008D2BA4" w:rsidRPr="006D69C6">
        <w:rPr>
          <w:rFonts w:ascii="Times New Roman" w:hAnsi="Times New Roman" w:cs="Times New Roman"/>
          <w:sz w:val="26"/>
          <w:szCs w:val="26"/>
        </w:rPr>
        <w:t>МБУ СШОР «Юный динамовец</w:t>
      </w:r>
      <w:r w:rsidRPr="006D69C6">
        <w:rPr>
          <w:rFonts w:ascii="Times New Roman" w:hAnsi="Times New Roman" w:cs="Times New Roman"/>
          <w:sz w:val="26"/>
          <w:szCs w:val="26"/>
        </w:rPr>
        <w:t>» в помещениях учреждения и на территории запрещается:</w:t>
      </w:r>
      <w:r w:rsidR="00401386">
        <w:rPr>
          <w:rFonts w:ascii="Times New Roman" w:hAnsi="Times New Roman" w:cs="Times New Roman"/>
          <w:sz w:val="26"/>
          <w:szCs w:val="26"/>
        </w:rPr>
        <w:t xml:space="preserve"> к</w:t>
      </w:r>
      <w:r w:rsidRPr="006D69C6">
        <w:rPr>
          <w:rFonts w:ascii="Times New Roman" w:hAnsi="Times New Roman" w:cs="Times New Roman"/>
          <w:sz w:val="26"/>
          <w:szCs w:val="26"/>
        </w:rPr>
        <w:t>урить (в соответствии со ст. 6 Федерального закона от 10 июля 2001 г</w:t>
      </w:r>
      <w:r w:rsidR="008D2BA4" w:rsidRPr="006D69C6">
        <w:rPr>
          <w:rFonts w:ascii="Times New Roman" w:hAnsi="Times New Roman" w:cs="Times New Roman"/>
          <w:sz w:val="26"/>
          <w:szCs w:val="26"/>
        </w:rPr>
        <w:t>.</w:t>
      </w:r>
      <w:r w:rsidRPr="006D69C6">
        <w:rPr>
          <w:rFonts w:ascii="Times New Roman" w:hAnsi="Times New Roman" w:cs="Times New Roman"/>
          <w:sz w:val="26"/>
          <w:szCs w:val="26"/>
        </w:rPr>
        <w:t xml:space="preserve"> «Об </w:t>
      </w:r>
      <w:r w:rsidR="008D2BA4" w:rsidRPr="006D69C6">
        <w:rPr>
          <w:rFonts w:ascii="Times New Roman" w:hAnsi="Times New Roman" w:cs="Times New Roman"/>
          <w:sz w:val="26"/>
          <w:szCs w:val="26"/>
        </w:rPr>
        <w:t>отграничении</w:t>
      </w:r>
      <w:r w:rsidRPr="006D69C6">
        <w:rPr>
          <w:rFonts w:ascii="Times New Roman" w:hAnsi="Times New Roman" w:cs="Times New Roman"/>
          <w:sz w:val="26"/>
          <w:szCs w:val="26"/>
        </w:rPr>
        <w:t xml:space="preserve"> курения табака», Федеральным законом от 23 февраля 2013 года № 15</w:t>
      </w:r>
      <w:r w:rsidR="008D2BA4" w:rsidRPr="006D69C6">
        <w:rPr>
          <w:rFonts w:ascii="Times New Roman" w:hAnsi="Times New Roman" w:cs="Times New Roman"/>
          <w:sz w:val="26"/>
          <w:szCs w:val="26"/>
        </w:rPr>
        <w:t xml:space="preserve"> </w:t>
      </w:r>
      <w:r w:rsidR="005C08BE" w:rsidRPr="006D69C6">
        <w:rPr>
          <w:rFonts w:ascii="Times New Roman" w:hAnsi="Times New Roman" w:cs="Times New Roman"/>
          <w:sz w:val="26"/>
          <w:szCs w:val="26"/>
        </w:rPr>
        <w:t xml:space="preserve">– </w:t>
      </w:r>
      <w:r w:rsidRPr="006D69C6">
        <w:rPr>
          <w:rFonts w:ascii="Times New Roman" w:hAnsi="Times New Roman" w:cs="Times New Roman"/>
          <w:sz w:val="26"/>
          <w:szCs w:val="26"/>
        </w:rPr>
        <w:t>03 «Об охране здоровья граждан от воздействия окружающего табачного дыма и последствий потребления табака»,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14:paraId="4FCF7B99" w14:textId="0D9E7D9F"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3.4.</w:t>
      </w:r>
      <w:r w:rsidR="00847F62" w:rsidRPr="00847F62">
        <w:rPr>
          <w:rFonts w:ascii="Times New Roman" w:hAnsi="Times New Roman" w:cs="Times New Roman"/>
          <w:sz w:val="26"/>
          <w:szCs w:val="26"/>
        </w:rPr>
        <w:t>1</w:t>
      </w:r>
      <w:r w:rsidRPr="006D69C6">
        <w:rPr>
          <w:rFonts w:ascii="Times New Roman" w:hAnsi="Times New Roman" w:cs="Times New Roman"/>
          <w:sz w:val="26"/>
          <w:szCs w:val="26"/>
        </w:rPr>
        <w:t xml:space="preserve"> Тренеры пользуются в </w:t>
      </w:r>
      <w:r w:rsidR="008D2BA4" w:rsidRPr="006D69C6">
        <w:rPr>
          <w:rFonts w:ascii="Times New Roman" w:hAnsi="Times New Roman" w:cs="Times New Roman"/>
          <w:sz w:val="26"/>
          <w:szCs w:val="26"/>
        </w:rPr>
        <w:t>МБУ СШОР «</w:t>
      </w:r>
      <w:r w:rsidR="00B41413" w:rsidRPr="006D69C6">
        <w:rPr>
          <w:rFonts w:ascii="Times New Roman" w:hAnsi="Times New Roman" w:cs="Times New Roman"/>
          <w:sz w:val="26"/>
          <w:szCs w:val="26"/>
        </w:rPr>
        <w:t>Юный динамовец</w:t>
      </w:r>
      <w:r w:rsidR="008D2BA4" w:rsidRPr="006D69C6">
        <w:rPr>
          <w:rFonts w:ascii="Times New Roman" w:hAnsi="Times New Roman" w:cs="Times New Roman"/>
          <w:sz w:val="26"/>
          <w:szCs w:val="26"/>
        </w:rPr>
        <w:t>»</w:t>
      </w:r>
      <w:r w:rsidRPr="006D69C6">
        <w:rPr>
          <w:rFonts w:ascii="Times New Roman" w:hAnsi="Times New Roman" w:cs="Times New Roman"/>
          <w:sz w:val="26"/>
          <w:szCs w:val="26"/>
        </w:rPr>
        <w:t xml:space="preserve"> следующими правами:</w:t>
      </w:r>
    </w:p>
    <w:p w14:paraId="25BF3833" w14:textId="77777777" w:rsidR="0000629F"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свобода выбора и использования методически обоснованных форм, средств, методов тренировочного процесса;</w:t>
      </w:r>
    </w:p>
    <w:p w14:paraId="100150C2" w14:textId="77777777" w:rsidR="0000629F"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5C08BE" w:rsidRPr="006D69C6">
        <w:rPr>
          <w:rFonts w:ascii="Times New Roman" w:hAnsi="Times New Roman" w:cs="Times New Roman"/>
          <w:sz w:val="26"/>
          <w:szCs w:val="26"/>
        </w:rPr>
        <w:t>– </w:t>
      </w:r>
      <w:r w:rsidRPr="006D69C6">
        <w:rPr>
          <w:rFonts w:ascii="Times New Roman" w:hAnsi="Times New Roman" w:cs="Times New Roman"/>
          <w:sz w:val="26"/>
          <w:szCs w:val="26"/>
        </w:rPr>
        <w:t xml:space="preserve">право на участие в разработке программ спортивной подготовки, тренировочных планов, календарных графиков, методических материалов и иных компонентов программ спортивной подголовки; </w:t>
      </w:r>
    </w:p>
    <w:p w14:paraId="65C58089" w14:textId="6973D81E"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осуществление научной, научно</w:t>
      </w:r>
      <w:r w:rsidR="0000629F">
        <w:rPr>
          <w:rFonts w:ascii="Times New Roman" w:hAnsi="Times New Roman" w:cs="Times New Roman"/>
          <w:sz w:val="26"/>
          <w:szCs w:val="26"/>
        </w:rPr>
        <w:t>-</w:t>
      </w:r>
      <w:r w:rsidR="00DA1D49" w:rsidRPr="006D69C6">
        <w:rPr>
          <w:rFonts w:ascii="Times New Roman" w:hAnsi="Times New Roman" w:cs="Times New Roman"/>
          <w:sz w:val="26"/>
          <w:szCs w:val="26"/>
        </w:rPr>
        <w:t>технической</w:t>
      </w:r>
      <w:r w:rsidR="009C065F" w:rsidRPr="006D69C6">
        <w:rPr>
          <w:rFonts w:ascii="Times New Roman" w:hAnsi="Times New Roman" w:cs="Times New Roman"/>
          <w:sz w:val="26"/>
          <w:szCs w:val="26"/>
        </w:rPr>
        <w:t xml:space="preserve">, творческой, исследовательской деятельности, участие в экспериментальной и международной деятельности, разработках и во внедрении инноваций в соответствии с трудовым </w:t>
      </w:r>
      <w:r w:rsidR="00DA1D49" w:rsidRPr="006D69C6">
        <w:rPr>
          <w:rFonts w:ascii="Times New Roman" w:hAnsi="Times New Roman" w:cs="Times New Roman"/>
          <w:sz w:val="26"/>
          <w:szCs w:val="26"/>
        </w:rPr>
        <w:t>договором</w:t>
      </w:r>
      <w:r w:rsidR="009C065F" w:rsidRPr="006D69C6">
        <w:rPr>
          <w:rFonts w:ascii="Times New Roman" w:hAnsi="Times New Roman" w:cs="Times New Roman"/>
          <w:sz w:val="26"/>
          <w:szCs w:val="26"/>
        </w:rPr>
        <w:t xml:space="preserve"> (дополнительным соглашением к трудовому </w:t>
      </w:r>
      <w:r w:rsidR="008D2BA4" w:rsidRPr="006D69C6">
        <w:rPr>
          <w:rFonts w:ascii="Times New Roman" w:hAnsi="Times New Roman" w:cs="Times New Roman"/>
          <w:sz w:val="26"/>
          <w:szCs w:val="26"/>
        </w:rPr>
        <w:t>договору</w:t>
      </w:r>
      <w:r w:rsidR="009C065F" w:rsidRPr="006D69C6">
        <w:rPr>
          <w:rFonts w:ascii="Times New Roman" w:hAnsi="Times New Roman" w:cs="Times New Roman"/>
          <w:sz w:val="26"/>
          <w:szCs w:val="26"/>
        </w:rPr>
        <w:t>);</w:t>
      </w:r>
    </w:p>
    <w:p w14:paraId="64E0ED72" w14:textId="56CB82B8"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w:t>
      </w:r>
      <w:r w:rsidR="0000629F">
        <w:rPr>
          <w:rFonts w:ascii="Times New Roman" w:hAnsi="Times New Roman" w:cs="Times New Roman"/>
          <w:sz w:val="26"/>
          <w:szCs w:val="26"/>
        </w:rPr>
        <w:t>-</w:t>
      </w:r>
      <w:r w:rsidR="009C065F" w:rsidRPr="006D69C6">
        <w:rPr>
          <w:rFonts w:ascii="Times New Roman" w:hAnsi="Times New Roman" w:cs="Times New Roman"/>
          <w:sz w:val="26"/>
          <w:szCs w:val="26"/>
        </w:rPr>
        <w:t>телекоммуникационным сетям и базам данных, методическим материалам, музейным фондам, материально</w:t>
      </w:r>
      <w:r w:rsidR="0000629F">
        <w:rPr>
          <w:rFonts w:ascii="Times New Roman" w:hAnsi="Times New Roman" w:cs="Times New Roman"/>
          <w:sz w:val="26"/>
          <w:szCs w:val="26"/>
        </w:rPr>
        <w:t>-</w:t>
      </w:r>
      <w:r w:rsidR="00B41413"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техническим средствам обеспечения тренировочного процесса, необходимым для качественного осуществления спортивной подготовки, научной или исследовательской деятельности;</w:t>
      </w:r>
    </w:p>
    <w:p w14:paraId="6CB7C509" w14:textId="77777777" w:rsidR="00B41413"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w:t>
      </w:r>
      <w:r w:rsidR="009C065F" w:rsidRPr="006D69C6">
        <w:rPr>
          <w:rFonts w:ascii="Times New Roman" w:hAnsi="Times New Roman" w:cs="Times New Roman"/>
          <w:sz w:val="26"/>
          <w:szCs w:val="26"/>
        </w:rPr>
        <w:t xml:space="preserve"> право на участие в управлении Учреждением, в том числе в коллегиальных органах </w:t>
      </w:r>
      <w:r w:rsidR="00DA1D49" w:rsidRPr="006D69C6">
        <w:rPr>
          <w:rFonts w:ascii="Times New Roman" w:hAnsi="Times New Roman" w:cs="Times New Roman"/>
          <w:sz w:val="26"/>
          <w:szCs w:val="26"/>
        </w:rPr>
        <w:t>управления</w:t>
      </w:r>
      <w:r w:rsidR="009C065F" w:rsidRPr="006D69C6">
        <w:rPr>
          <w:rFonts w:ascii="Times New Roman" w:hAnsi="Times New Roman" w:cs="Times New Roman"/>
          <w:sz w:val="26"/>
          <w:szCs w:val="26"/>
        </w:rPr>
        <w:t xml:space="preserve">, в порядке, установленном уставом этого Учреждения; </w:t>
      </w:r>
    </w:p>
    <w:p w14:paraId="24021AEA" w14:textId="46880F17"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право на объединение в общественные профессиональные организации в формах и в порядке, которые установлены законодательством </w:t>
      </w:r>
      <w:r w:rsidR="00DA1D49" w:rsidRPr="006D69C6">
        <w:rPr>
          <w:rFonts w:ascii="Times New Roman" w:hAnsi="Times New Roman" w:cs="Times New Roman"/>
          <w:sz w:val="26"/>
          <w:szCs w:val="26"/>
        </w:rPr>
        <w:t>Российский</w:t>
      </w:r>
      <w:r w:rsidR="009C065F" w:rsidRPr="006D69C6">
        <w:rPr>
          <w:rFonts w:ascii="Times New Roman" w:hAnsi="Times New Roman" w:cs="Times New Roman"/>
          <w:sz w:val="26"/>
          <w:szCs w:val="26"/>
        </w:rPr>
        <w:t xml:space="preserve"> Федерации;</w:t>
      </w:r>
    </w:p>
    <w:p w14:paraId="7FCF3714" w14:textId="3C3EE326"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обращение в комиссию по урегулированию трудовых споров;</w:t>
      </w:r>
    </w:p>
    <w:p w14:paraId="4B8103AF" w14:textId="49AF4065"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за</w:t>
      </w:r>
      <w:r w:rsidR="00DA1D49" w:rsidRPr="006D69C6">
        <w:rPr>
          <w:rFonts w:ascii="Times New Roman" w:hAnsi="Times New Roman" w:cs="Times New Roman"/>
          <w:sz w:val="26"/>
          <w:szCs w:val="26"/>
        </w:rPr>
        <w:t>щиту</w:t>
      </w:r>
      <w:r w:rsidR="009C065F" w:rsidRPr="006D69C6">
        <w:rPr>
          <w:rFonts w:ascii="Times New Roman" w:hAnsi="Times New Roman" w:cs="Times New Roman"/>
          <w:sz w:val="26"/>
          <w:szCs w:val="26"/>
        </w:rPr>
        <w:t xml:space="preserve"> профессиональной чести и достоинства, на справедливое и объективное расследование нарушения норм профессиональной этики тренеров.</w:t>
      </w:r>
    </w:p>
    <w:p w14:paraId="2F772F82" w14:textId="0BDDF353"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3.4</w:t>
      </w:r>
      <w:r w:rsidR="00DA1D49" w:rsidRPr="006D69C6">
        <w:rPr>
          <w:rFonts w:ascii="Times New Roman" w:hAnsi="Times New Roman" w:cs="Times New Roman"/>
          <w:sz w:val="26"/>
          <w:szCs w:val="26"/>
        </w:rPr>
        <w:t>.</w:t>
      </w:r>
      <w:r w:rsidRPr="006D69C6">
        <w:rPr>
          <w:rFonts w:ascii="Times New Roman" w:hAnsi="Times New Roman" w:cs="Times New Roman"/>
          <w:sz w:val="26"/>
          <w:szCs w:val="26"/>
        </w:rPr>
        <w:t>2.</w:t>
      </w:r>
      <w:r w:rsidR="00847F62">
        <w:rPr>
          <w:rFonts w:ascii="Times New Roman" w:hAnsi="Times New Roman" w:cs="Times New Roman"/>
          <w:sz w:val="26"/>
          <w:szCs w:val="26"/>
          <w:lang w:val="en-US"/>
        </w:rPr>
        <w:t> </w:t>
      </w:r>
      <w:r w:rsidRPr="006D69C6">
        <w:rPr>
          <w:rFonts w:ascii="Times New Roman" w:hAnsi="Times New Roman" w:cs="Times New Roman"/>
          <w:sz w:val="26"/>
          <w:szCs w:val="26"/>
        </w:rPr>
        <w:t xml:space="preserve">Тренерам, осуществляющим спортивную </w:t>
      </w:r>
      <w:r w:rsidR="00DA1D49" w:rsidRPr="006D69C6">
        <w:rPr>
          <w:rFonts w:ascii="Times New Roman" w:hAnsi="Times New Roman" w:cs="Times New Roman"/>
          <w:sz w:val="26"/>
          <w:szCs w:val="26"/>
        </w:rPr>
        <w:t>подготовку</w:t>
      </w:r>
      <w:r w:rsidRPr="006D69C6">
        <w:rPr>
          <w:rFonts w:ascii="Times New Roman" w:hAnsi="Times New Roman" w:cs="Times New Roman"/>
          <w:sz w:val="26"/>
          <w:szCs w:val="26"/>
        </w:rPr>
        <w:t>, предоставляются следующие социальные гарантии:</w:t>
      </w:r>
    </w:p>
    <w:p w14:paraId="0A666D64" w14:textId="63865E08"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установление ставки заработной платы в неделю, соответствующей норме часов тренерской работы (тренерская нагрузка)</w:t>
      </w:r>
      <w:r w:rsidRPr="006D69C6">
        <w:rPr>
          <w:rFonts w:ascii="Times New Roman" w:hAnsi="Times New Roman" w:cs="Times New Roman"/>
          <w:sz w:val="26"/>
          <w:szCs w:val="26"/>
        </w:rPr>
        <w:t xml:space="preserve"> – </w:t>
      </w:r>
      <w:r w:rsidR="009C065F" w:rsidRPr="006D69C6">
        <w:rPr>
          <w:rFonts w:ascii="Times New Roman" w:hAnsi="Times New Roman" w:cs="Times New Roman"/>
          <w:sz w:val="26"/>
          <w:szCs w:val="26"/>
        </w:rPr>
        <w:t>24 часа;</w:t>
      </w:r>
    </w:p>
    <w:p w14:paraId="75067297" w14:textId="77777777" w:rsidR="00DA1D49"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дополнительное профессиональное образование по профилю физкультурно</w:t>
      </w:r>
      <w:r w:rsidR="00DA1D49" w:rsidRPr="006D69C6">
        <w:rPr>
          <w:rFonts w:ascii="Times New Roman" w:hAnsi="Times New Roman" w:cs="Times New Roman"/>
          <w:sz w:val="26"/>
          <w:szCs w:val="26"/>
        </w:rPr>
        <w:t>-спортивной</w:t>
      </w:r>
      <w:r w:rsidR="009C065F" w:rsidRPr="006D69C6">
        <w:rPr>
          <w:rFonts w:ascii="Times New Roman" w:hAnsi="Times New Roman" w:cs="Times New Roman"/>
          <w:sz w:val="26"/>
          <w:szCs w:val="26"/>
        </w:rPr>
        <w:t xml:space="preserve"> деятельности не реже чем один раз в четыре </w:t>
      </w:r>
      <w:r w:rsidR="00DA1D49" w:rsidRPr="006D69C6">
        <w:rPr>
          <w:rFonts w:ascii="Times New Roman" w:hAnsi="Times New Roman" w:cs="Times New Roman"/>
          <w:sz w:val="26"/>
          <w:szCs w:val="26"/>
        </w:rPr>
        <w:t>года</w:t>
      </w:r>
      <w:r w:rsidR="009C065F" w:rsidRPr="006D69C6">
        <w:rPr>
          <w:rFonts w:ascii="Times New Roman" w:hAnsi="Times New Roman" w:cs="Times New Roman"/>
          <w:sz w:val="26"/>
          <w:szCs w:val="26"/>
        </w:rPr>
        <w:t>;</w:t>
      </w:r>
      <w:r w:rsidRPr="006D69C6">
        <w:rPr>
          <w:rFonts w:ascii="Times New Roman" w:hAnsi="Times New Roman" w:cs="Times New Roman"/>
          <w:sz w:val="26"/>
          <w:szCs w:val="26"/>
        </w:rPr>
        <w:t xml:space="preserve"> </w:t>
      </w:r>
    </w:p>
    <w:p w14:paraId="167F3CAB" w14:textId="78BC90A8"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право на обеспечение спортивной экипировкой и инвентарем, другими материально</w:t>
      </w:r>
      <w:r w:rsidR="00DA1D49" w:rsidRPr="006D69C6">
        <w:rPr>
          <w:rFonts w:ascii="Times New Roman" w:hAnsi="Times New Roman" w:cs="Times New Roman"/>
          <w:sz w:val="26"/>
          <w:szCs w:val="26"/>
        </w:rPr>
        <w:t>-</w:t>
      </w:r>
      <w:r w:rsidR="009C065F" w:rsidRPr="006D69C6">
        <w:rPr>
          <w:rFonts w:ascii="Times New Roman" w:hAnsi="Times New Roman" w:cs="Times New Roman"/>
          <w:sz w:val="26"/>
          <w:szCs w:val="26"/>
        </w:rPr>
        <w:t>техническими средствами, необходимыми для осуществления профессиональной деятельности в соответствии с локальным нормативным актом организации.</w:t>
      </w:r>
    </w:p>
    <w:p w14:paraId="2A472D76" w14:textId="00C28860"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3.4.3</w:t>
      </w:r>
      <w:r w:rsidR="009C065F" w:rsidRPr="006D69C6">
        <w:rPr>
          <w:rFonts w:ascii="Times New Roman" w:hAnsi="Times New Roman" w:cs="Times New Roman"/>
          <w:sz w:val="26"/>
          <w:szCs w:val="26"/>
        </w:rPr>
        <w:t xml:space="preserve">. В рабочее время тренеров и иных лиц, </w:t>
      </w:r>
      <w:r w:rsidRPr="006D69C6">
        <w:rPr>
          <w:rFonts w:ascii="Times New Roman" w:hAnsi="Times New Roman" w:cs="Times New Roman"/>
          <w:sz w:val="26"/>
          <w:szCs w:val="26"/>
        </w:rPr>
        <w:t>осуществляющих</w:t>
      </w:r>
      <w:r w:rsidR="009C065F" w:rsidRPr="006D69C6">
        <w:rPr>
          <w:rFonts w:ascii="Times New Roman" w:hAnsi="Times New Roman" w:cs="Times New Roman"/>
          <w:sz w:val="26"/>
          <w:szCs w:val="26"/>
        </w:rPr>
        <w:t xml:space="preserve"> спортивную подготовку, в зависимости от занимаемой должности включается тренерская работа, индивидуальная работа с занимающимися,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w:t>
      </w:r>
      <w:r w:rsidRPr="006D69C6">
        <w:rPr>
          <w:rFonts w:ascii="Times New Roman" w:hAnsi="Times New Roman" w:cs="Times New Roman"/>
          <w:sz w:val="26"/>
          <w:szCs w:val="26"/>
        </w:rPr>
        <w:t xml:space="preserve"> </w:t>
      </w:r>
      <w:r w:rsidR="005C08BE" w:rsidRPr="006D69C6">
        <w:rPr>
          <w:rFonts w:ascii="Times New Roman" w:hAnsi="Times New Roman" w:cs="Times New Roman"/>
          <w:sz w:val="26"/>
          <w:szCs w:val="26"/>
        </w:rPr>
        <w:t>– </w:t>
      </w:r>
      <w:r w:rsidR="009C065F" w:rsidRPr="006D69C6">
        <w:rPr>
          <w:rFonts w:ascii="Times New Roman" w:hAnsi="Times New Roman" w:cs="Times New Roman"/>
          <w:sz w:val="26"/>
          <w:szCs w:val="26"/>
        </w:rPr>
        <w:t>методическая,</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подготовительная, организационная, диагностическая, работа по ведению мониторинга, работа, предусмотренная планами физкультурно</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оздоровительных, спортивных, творческих и иных мероприятий, проводимых с занимающимися, участие в работе коллегиальных органов управления организацией.</w:t>
      </w:r>
    </w:p>
    <w:p w14:paraId="07A7CA55" w14:textId="5825AD7B"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Конкретные трудовые (должностные) обязанности тренера определяются договорами (дополнительными соглашениями к трудовому </w:t>
      </w:r>
      <w:r w:rsidR="008D2BA4" w:rsidRPr="006D69C6">
        <w:rPr>
          <w:rFonts w:ascii="Times New Roman" w:hAnsi="Times New Roman" w:cs="Times New Roman"/>
          <w:sz w:val="26"/>
          <w:szCs w:val="26"/>
        </w:rPr>
        <w:t>договору</w:t>
      </w:r>
      <w:r w:rsidRPr="006D69C6">
        <w:rPr>
          <w:rFonts w:ascii="Times New Roman" w:hAnsi="Times New Roman" w:cs="Times New Roman"/>
          <w:sz w:val="26"/>
          <w:szCs w:val="26"/>
        </w:rPr>
        <w:t>).</w:t>
      </w:r>
    </w:p>
    <w:p w14:paraId="53815719" w14:textId="54793258"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3.4.4. Режим рабочего времени и времени отдыха тренеров в организациях, определяется трудовым договором (дополнительным соглашением к трудовому договору), расписанием занятий в соответствии с требованиями трудового законодательства и с учетом методических рекомендаций и указаний Министерства спорта России.</w:t>
      </w:r>
    </w:p>
    <w:p w14:paraId="614CEB57" w14:textId="7002F016"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3.4.</w:t>
      </w:r>
      <w:r w:rsidR="00AA6055" w:rsidRPr="006D69C6">
        <w:rPr>
          <w:rFonts w:ascii="Times New Roman" w:hAnsi="Times New Roman" w:cs="Times New Roman"/>
          <w:sz w:val="26"/>
          <w:szCs w:val="26"/>
        </w:rPr>
        <w:t>5</w:t>
      </w:r>
      <w:r w:rsidRPr="006D69C6">
        <w:rPr>
          <w:rFonts w:ascii="Times New Roman" w:hAnsi="Times New Roman" w:cs="Times New Roman"/>
          <w:sz w:val="26"/>
          <w:szCs w:val="26"/>
        </w:rPr>
        <w:t>. Тренеры обязаны:</w:t>
      </w:r>
    </w:p>
    <w:p w14:paraId="5EED4AC3" w14:textId="5C610B2D"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осуществлять свою деятельность на профессиональном уровне, соответствующем занимаемой должности, обеспечивать в полном объеме реализацию тренировочного процесса в соответствии с утвержденной в организации программой; </w:t>
      </w:r>
      <w:r w:rsidR="009C065F" w:rsidRPr="006D69C6">
        <w:rPr>
          <w:rFonts w:ascii="Times New Roman" w:hAnsi="Times New Roman" w:cs="Times New Roman"/>
          <w:noProof/>
          <w:sz w:val="26"/>
          <w:szCs w:val="26"/>
        </w:rPr>
        <w:drawing>
          <wp:inline distT="0" distB="0" distL="0" distR="0" wp14:anchorId="14F47645" wp14:editId="1B83C19E">
            <wp:extent cx="95250" cy="19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009C065F" w:rsidRPr="006D69C6">
        <w:rPr>
          <w:rFonts w:ascii="Times New Roman" w:hAnsi="Times New Roman" w:cs="Times New Roman"/>
          <w:sz w:val="26"/>
          <w:szCs w:val="26"/>
        </w:rPr>
        <w:t xml:space="preserve"> соблюдать правовые, нравственные и этические нормы, следовать требованиям профессиональной этики;</w:t>
      </w:r>
    </w:p>
    <w:p w14:paraId="5059F2BB" w14:textId="3D26D1B2"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уважать честь и достоинство лиц, занимающихся под их руководством;</w:t>
      </w:r>
    </w:p>
    <w:p w14:paraId="25C1CC3F" w14:textId="6F49C300"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применять методически обоснованные и обеспечивающие высокое качество подготовки занимающихся формы, методы тренировочного процесса;</w:t>
      </w:r>
    </w:p>
    <w:p w14:paraId="16C55E56" w14:textId="5AE1C0D3"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w:t>
      </w:r>
      <w:r w:rsidR="009C065F" w:rsidRPr="006D69C6">
        <w:rPr>
          <w:rFonts w:ascii="Times New Roman" w:hAnsi="Times New Roman" w:cs="Times New Roman"/>
          <w:sz w:val="26"/>
          <w:szCs w:val="26"/>
        </w:rPr>
        <w:t xml:space="preserve"> учитывать особенности психофизического развития занимающихся и состояние их здоровья, взаимодействовать при необходимости с медицинскими организациями;</w:t>
      </w:r>
    </w:p>
    <w:p w14:paraId="2CC0CDBA" w14:textId="5A08AC17" w:rsidR="009C065F" w:rsidRPr="006D69C6" w:rsidRDefault="005C08B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 систематически повышать свой профессиональный уровень;</w:t>
      </w:r>
    </w:p>
    <w:p w14:paraId="6EFB8EB1" w14:textId="77777777" w:rsidR="00DA1D49"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проходить аттестацию на соответствие занимаемой должности в порядке, установленном трудовым законодательством Российской Федерации; </w:t>
      </w:r>
    </w:p>
    <w:p w14:paraId="230D54E6" w14:textId="77777777" w:rsidR="00DA1D49"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проходить в соответствии с трудовым законодательством Российской Федерации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14:paraId="72347685" w14:textId="62B2EAE7"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в установленном законодательством российской Федерации</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порядке обучение и проверку знаний и навыков в области охраны труда;</w:t>
      </w:r>
    </w:p>
    <w:p w14:paraId="61B3C938" w14:textId="5CCC7A70" w:rsidR="009C065F"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собл</w:t>
      </w:r>
      <w:r w:rsidRPr="006D69C6">
        <w:rPr>
          <w:rFonts w:ascii="Times New Roman" w:hAnsi="Times New Roman" w:cs="Times New Roman"/>
          <w:sz w:val="26"/>
          <w:szCs w:val="26"/>
        </w:rPr>
        <w:t>юдать</w:t>
      </w:r>
      <w:r w:rsidR="009C065F" w:rsidRPr="006D69C6">
        <w:rPr>
          <w:rFonts w:ascii="Times New Roman" w:hAnsi="Times New Roman" w:cs="Times New Roman"/>
          <w:sz w:val="26"/>
          <w:szCs w:val="26"/>
        </w:rPr>
        <w:t xml:space="preserve"> устав Учреждения, не нарушать локальные нормативные акты организации (правила внутреннего трудового распорядка и другие).</w:t>
      </w:r>
    </w:p>
    <w:p w14:paraId="2B81F8E0" w14:textId="77777777" w:rsidR="00847F62" w:rsidRPr="006D69C6" w:rsidRDefault="00847F62" w:rsidP="00847F62">
      <w:pPr>
        <w:spacing w:after="0" w:line="240" w:lineRule="auto"/>
        <w:ind w:firstLine="851"/>
        <w:contextualSpacing/>
        <w:jc w:val="both"/>
        <w:rPr>
          <w:rFonts w:ascii="Times New Roman" w:hAnsi="Times New Roman" w:cs="Times New Roman"/>
          <w:sz w:val="26"/>
          <w:szCs w:val="26"/>
        </w:rPr>
      </w:pPr>
    </w:p>
    <w:p w14:paraId="493B61C1" w14:textId="2BB2CCA4" w:rsidR="009C065F" w:rsidRPr="006D69C6" w:rsidRDefault="00DA1D49" w:rsidP="00847F62">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lang w:val="en-US"/>
        </w:rPr>
        <w:t>I</w:t>
      </w:r>
      <w:r w:rsidR="009C065F" w:rsidRPr="006D69C6">
        <w:rPr>
          <w:rFonts w:ascii="Times New Roman" w:hAnsi="Times New Roman" w:cs="Times New Roman"/>
          <w:b/>
          <w:bCs/>
          <w:sz w:val="26"/>
          <w:szCs w:val="26"/>
        </w:rPr>
        <w:t>V. Основные права и обязанности Работодателя</w:t>
      </w:r>
    </w:p>
    <w:p w14:paraId="0621FEFC"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4.1. Работодатель имеет право:</w:t>
      </w:r>
    </w:p>
    <w:p w14:paraId="613FC32A" w14:textId="563F679B"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662F163F" w14:textId="5C7669E9"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14:paraId="37754F9F" w14:textId="114DF934"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создавать объединения Работодателей в целях представительства и защиты своих интересов и вступать в них;</w:t>
      </w:r>
    </w:p>
    <w:p w14:paraId="2A7C4D59" w14:textId="461DE287"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поощрять Работников за добросовестный эффективный труд;</w:t>
      </w:r>
    </w:p>
    <w:p w14:paraId="49C6DB1C" w14:textId="77777777" w:rsidR="006A7F1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привлекать Работников к дисциплинарной ответственности; </w:t>
      </w:r>
    </w:p>
    <w:p w14:paraId="066BA5FB" w14:textId="77777777" w:rsidR="006A7F1F" w:rsidRPr="006D69C6" w:rsidRDefault="006A7F1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требовать от Работников исполнения ими трудовых обязанностей и бережно</w:t>
      </w:r>
      <w:r w:rsidR="00DA1D49" w:rsidRPr="006D69C6">
        <w:rPr>
          <w:rFonts w:ascii="Times New Roman" w:hAnsi="Times New Roman" w:cs="Times New Roman"/>
          <w:sz w:val="26"/>
          <w:szCs w:val="26"/>
        </w:rPr>
        <w:t xml:space="preserve">го </w:t>
      </w:r>
      <w:r w:rsidR="009C065F" w:rsidRPr="006D69C6">
        <w:rPr>
          <w:rFonts w:ascii="Times New Roman" w:hAnsi="Times New Roman" w:cs="Times New Roman"/>
          <w:sz w:val="26"/>
          <w:szCs w:val="26"/>
        </w:rPr>
        <w:t xml:space="preserve">отношения к имуществу Работодателя и других Работников, соблюдения правил внутреннего трудового распорядка; </w:t>
      </w:r>
      <w:r w:rsidR="009C065F" w:rsidRPr="006D69C6">
        <w:rPr>
          <w:rFonts w:ascii="Times New Roman" w:hAnsi="Times New Roman" w:cs="Times New Roman"/>
          <w:noProof/>
          <w:sz w:val="26"/>
          <w:szCs w:val="26"/>
        </w:rPr>
        <w:drawing>
          <wp:inline distT="0" distB="0" distL="0" distR="0" wp14:anchorId="5F146D34" wp14:editId="66E6295B">
            <wp:extent cx="19050" cy="9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9C065F" w:rsidRPr="006D69C6">
        <w:rPr>
          <w:rFonts w:ascii="Times New Roman" w:hAnsi="Times New Roman" w:cs="Times New Roman"/>
          <w:sz w:val="26"/>
          <w:szCs w:val="26"/>
        </w:rPr>
        <w:t xml:space="preserve"> </w:t>
      </w:r>
    </w:p>
    <w:p w14:paraId="7DB006DA" w14:textId="129D0254" w:rsidR="009C065F" w:rsidRPr="006D69C6" w:rsidRDefault="006A7F1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требовать от Работников исполнения ими трудовых обязанностей и бережною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этот имущества) и других Работников, соблюдения правил внутренне</w:t>
      </w:r>
      <w:r w:rsidR="00DA1D49" w:rsidRPr="006D69C6">
        <w:rPr>
          <w:rFonts w:ascii="Times New Roman" w:hAnsi="Times New Roman" w:cs="Times New Roman"/>
          <w:sz w:val="26"/>
          <w:szCs w:val="26"/>
        </w:rPr>
        <w:t>го</w:t>
      </w:r>
      <w:r w:rsidR="009C065F" w:rsidRPr="006D69C6">
        <w:rPr>
          <w:rFonts w:ascii="Times New Roman" w:hAnsi="Times New Roman" w:cs="Times New Roman"/>
          <w:sz w:val="26"/>
          <w:szCs w:val="26"/>
        </w:rPr>
        <w:t xml:space="preserve"> трудового распорядка;</w:t>
      </w:r>
    </w:p>
    <w:p w14:paraId="6503C9E3" w14:textId="63398DA5"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в любой момент проверять корпоративную почту Работников, а также их историю посещения сайтов на предмет соблюдения требований трудового законодательства и настоящих Правил;</w:t>
      </w:r>
    </w:p>
    <w:p w14:paraId="5D64EA7F" w14:textId="20425C6C"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принимать локальные нормативные акты;</w:t>
      </w:r>
    </w:p>
    <w:p w14:paraId="0384EC99" w14:textId="3B23EB7F"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6A7F1F" w:rsidRPr="006D69C6">
        <w:rPr>
          <w:rFonts w:ascii="Times New Roman" w:hAnsi="Times New Roman" w:cs="Times New Roman"/>
          <w:sz w:val="26"/>
          <w:szCs w:val="26"/>
        </w:rPr>
        <w:t> </w:t>
      </w:r>
      <w:r w:rsidR="009C065F" w:rsidRPr="006D69C6">
        <w:rPr>
          <w:rFonts w:ascii="Times New Roman" w:hAnsi="Times New Roman" w:cs="Times New Roman"/>
          <w:sz w:val="26"/>
          <w:szCs w:val="26"/>
        </w:rPr>
        <w:t>реализовывать иные права, определенные уставом Учреждения, трудовым договором, законодательством Российской Федерации, иными нормативно</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правовыми актами.</w:t>
      </w:r>
    </w:p>
    <w:p w14:paraId="1D75509F"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4.2. Работодатель обязан:</w:t>
      </w:r>
    </w:p>
    <w:p w14:paraId="38A2AF97" w14:textId="67CB2B4E"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соблюдать трудовое законодательство и иные нормативные правовые акты, содержащие нормы трудового права, локальные нормативные акты, соглашений и трудовых договоров;</w:t>
      </w:r>
    </w:p>
    <w:p w14:paraId="38A48320" w14:textId="672AA41E" w:rsidR="00DA1D49"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предоставлять Работникам работу, обусловленную трудовым договором; </w:t>
      </w:r>
    </w:p>
    <w:p w14:paraId="543706CD" w14:textId="20E8D4FD"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w:t>
      </w:r>
      <w:r w:rsidR="009C065F" w:rsidRPr="006D69C6">
        <w:rPr>
          <w:rFonts w:ascii="Times New Roman" w:hAnsi="Times New Roman" w:cs="Times New Roman"/>
          <w:sz w:val="26"/>
          <w:szCs w:val="26"/>
        </w:rPr>
        <w:t>обеспечивать безопасность труда и условия, отвечающие государственным нормативным требованиям охраны труда;</w:t>
      </w:r>
    </w:p>
    <w:p w14:paraId="770EDC1A" w14:textId="7849500F" w:rsidR="00DA1D49" w:rsidRPr="006D69C6" w:rsidRDefault="00DA1D49" w:rsidP="00847F62">
      <w:pPr>
        <w:spacing w:after="0" w:line="240" w:lineRule="auto"/>
        <w:ind w:firstLine="851"/>
        <w:contextualSpacing/>
        <w:jc w:val="both"/>
        <w:rPr>
          <w:rFonts w:ascii="Times New Roman" w:hAnsi="Times New Roman" w:cs="Times New Roman"/>
          <w:noProof/>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обеспечивать Работникам равную оплату за труд равной ценности; </w:t>
      </w:r>
      <w:r w:rsidR="009C065F" w:rsidRPr="006D69C6">
        <w:rPr>
          <w:rFonts w:ascii="Times New Roman" w:hAnsi="Times New Roman" w:cs="Times New Roman"/>
          <w:noProof/>
          <w:sz w:val="26"/>
          <w:szCs w:val="26"/>
        </w:rPr>
        <w:drawing>
          <wp:inline distT="0" distB="0" distL="0" distR="0" wp14:anchorId="10CDBD3F" wp14:editId="30B6C02B">
            <wp:extent cx="95250" cy="19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009C065F" w:rsidRPr="006D69C6">
        <w:rPr>
          <w:rFonts w:ascii="Times New Roman" w:hAnsi="Times New Roman" w:cs="Times New Roman"/>
          <w:sz w:val="26"/>
          <w:szCs w:val="26"/>
        </w:rPr>
        <w:t xml:space="preserve"> выплачивать в полном размере причитающуюся Работникам заработную плату в сроки, установленные Трудовым кодексом РФ, правилами внутреннего трудового распорядка организации, трудовыми договорами; </w:t>
      </w:r>
    </w:p>
    <w:p w14:paraId="2AAAA9B1" w14:textId="1AD5F904"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вести учет рабочего времени, фактически отработанного Работниками;</w:t>
      </w:r>
    </w:p>
    <w:p w14:paraId="703CBD6B" w14:textId="3C13E2C3"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обеспечивать учет сверхурочных работ;</w:t>
      </w:r>
    </w:p>
    <w:p w14:paraId="653BB512" w14:textId="7E1531E2"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3E9E4F7A" w14:textId="57D411CC"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своевременно выполнять предписания федерального органа исполнительной </w:t>
      </w:r>
      <w:r w:rsidR="00E73DCE">
        <w:rPr>
          <w:rFonts w:ascii="Times New Roman" w:hAnsi="Times New Roman" w:cs="Times New Roman"/>
          <w:sz w:val="26"/>
          <w:szCs w:val="26"/>
        </w:rPr>
        <w:t>вл</w:t>
      </w:r>
      <w:r w:rsidR="009C065F" w:rsidRPr="006D69C6">
        <w:rPr>
          <w:rFonts w:ascii="Times New Roman" w:hAnsi="Times New Roman" w:cs="Times New Roman"/>
          <w:sz w:val="26"/>
          <w:szCs w:val="26"/>
        </w:rPr>
        <w:t xml:space="preserve">асти, уполномоченного на проведение государственного надзора и контроля за соблюдением </w:t>
      </w:r>
      <w:r w:rsidRPr="006D69C6">
        <w:rPr>
          <w:rFonts w:ascii="Times New Roman" w:hAnsi="Times New Roman" w:cs="Times New Roman"/>
          <w:sz w:val="26"/>
          <w:szCs w:val="26"/>
        </w:rPr>
        <w:t xml:space="preserve">трудового </w:t>
      </w:r>
      <w:r w:rsidR="009C065F" w:rsidRPr="006D69C6">
        <w:rPr>
          <w:rFonts w:ascii="Times New Roman" w:hAnsi="Times New Roman" w:cs="Times New Roman"/>
          <w:sz w:val="26"/>
          <w:szCs w:val="26"/>
        </w:rPr>
        <w:t>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14:paraId="256A9B98" w14:textId="7DBBA7EE" w:rsidR="00DA1D49" w:rsidRPr="006D69C6" w:rsidRDefault="00DA1D49" w:rsidP="00847F62">
      <w:pPr>
        <w:spacing w:after="0" w:line="240" w:lineRule="auto"/>
        <w:ind w:firstLine="851"/>
        <w:contextualSpacing/>
        <w:jc w:val="both"/>
        <w:rPr>
          <w:rFonts w:ascii="Times New Roman" w:hAnsi="Times New Roman" w:cs="Times New Roman"/>
          <w:noProof/>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создавать условия, обеспечивающие участие Работников в управлении Учреждением в предусмотренных ТК РФ, иными федеральными; </w:t>
      </w:r>
    </w:p>
    <w:p w14:paraId="0F527FFA" w14:textId="4E74F09C" w:rsidR="009C065F"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осуществлять обязательное социальное страхование Работников в порядке, установленном федеральными законами;</w:t>
      </w:r>
    </w:p>
    <w:p w14:paraId="579C2722" w14:textId="77777777" w:rsidR="00DA1D49" w:rsidRPr="006D69C6"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 </w:t>
      </w:r>
    </w:p>
    <w:p w14:paraId="6B044C2B" w14:textId="554FA5FF" w:rsidR="009C065F" w:rsidRDefault="00DA1D49"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исполнять</w:t>
      </w:r>
      <w:r w:rsidR="009C065F" w:rsidRPr="006D69C6">
        <w:rPr>
          <w:rFonts w:ascii="Times New Roman" w:hAnsi="Times New Roman" w:cs="Times New Roman"/>
          <w:sz w:val="26"/>
          <w:szCs w:val="26"/>
        </w:rPr>
        <w:tab/>
        <w:t>иные обязанности,</w:t>
      </w:r>
      <w:r w:rsidR="009C065F" w:rsidRPr="006D69C6">
        <w:rPr>
          <w:rFonts w:ascii="Times New Roman" w:hAnsi="Times New Roman" w:cs="Times New Roman"/>
          <w:sz w:val="26"/>
          <w:szCs w:val="26"/>
        </w:rPr>
        <w:tab/>
        <w:t>предусмотренные</w:t>
      </w:r>
      <w:r w:rsidR="006E37E8"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трудовыми рами.</w:t>
      </w:r>
    </w:p>
    <w:p w14:paraId="6BA00D50" w14:textId="77777777" w:rsidR="00847F62" w:rsidRPr="006D69C6" w:rsidRDefault="00847F62" w:rsidP="00847F62">
      <w:pPr>
        <w:spacing w:after="0" w:line="240" w:lineRule="auto"/>
        <w:ind w:firstLine="851"/>
        <w:contextualSpacing/>
        <w:jc w:val="both"/>
        <w:rPr>
          <w:rFonts w:ascii="Times New Roman" w:hAnsi="Times New Roman" w:cs="Times New Roman"/>
          <w:sz w:val="26"/>
          <w:szCs w:val="26"/>
        </w:rPr>
      </w:pPr>
    </w:p>
    <w:p w14:paraId="1EEB1039" w14:textId="77777777" w:rsidR="009C065F" w:rsidRPr="006D69C6" w:rsidRDefault="009C065F" w:rsidP="00847F62">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V. Ответственность сторон</w:t>
      </w:r>
    </w:p>
    <w:p w14:paraId="3ADA2543" w14:textId="6EB23E31"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w:t>
      </w:r>
      <w:r w:rsidR="006E37E8" w:rsidRPr="006D69C6">
        <w:rPr>
          <w:rFonts w:ascii="Times New Roman" w:hAnsi="Times New Roman" w:cs="Times New Roman"/>
          <w:sz w:val="26"/>
          <w:szCs w:val="26"/>
        </w:rPr>
        <w:t>-</w:t>
      </w:r>
      <w:r w:rsidRPr="006D69C6">
        <w:rPr>
          <w:rFonts w:ascii="Times New Roman" w:hAnsi="Times New Roman" w:cs="Times New Roman"/>
          <w:sz w:val="26"/>
          <w:szCs w:val="26"/>
        </w:rPr>
        <w:t>правовой, административной и уголовной ответственности в порядке, установленном федеральными законами.</w:t>
      </w:r>
    </w:p>
    <w:p w14:paraId="5DD44AEA"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5.2. Материальная ответственность стороны трудового договора наступает за ущерб, причиненный ею другой стороне в результате ее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344AC91A" w14:textId="610EE8BF"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w:t>
      </w:r>
      <w:r w:rsidR="00B41413" w:rsidRPr="006D69C6">
        <w:rPr>
          <w:rFonts w:ascii="Times New Roman" w:hAnsi="Times New Roman" w:cs="Times New Roman"/>
          <w:sz w:val="26"/>
          <w:szCs w:val="26"/>
        </w:rPr>
        <w:t>.</w:t>
      </w:r>
      <w:r w:rsidRPr="006D69C6">
        <w:rPr>
          <w:rFonts w:ascii="Times New Roman" w:hAnsi="Times New Roman" w:cs="Times New Roman"/>
          <w:sz w:val="26"/>
          <w:szCs w:val="26"/>
        </w:rPr>
        <w:t>3.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14:paraId="3411B8F9" w14:textId="78D61345"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xml:space="preserve">– </w:t>
      </w:r>
      <w:r w:rsidR="009C065F" w:rsidRPr="006D69C6">
        <w:rPr>
          <w:rFonts w:ascii="Times New Roman" w:hAnsi="Times New Roman" w:cs="Times New Roman"/>
          <w:sz w:val="26"/>
          <w:szCs w:val="26"/>
        </w:rPr>
        <w:t>незаконного отстранения Работника от работы, его увольнения или перевода на другую работу;</w:t>
      </w:r>
    </w:p>
    <w:p w14:paraId="64422178" w14:textId="77777777" w:rsidR="006E37E8"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14:paraId="26F1E9B9" w14:textId="33B8ECAB"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29A019B4" w14:textId="62390AF0"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5.4. Работодатель, причинивший ущерб имуществу Работника, возмещает это</w:t>
      </w:r>
      <w:r w:rsidR="006E37E8" w:rsidRPr="006D69C6">
        <w:rPr>
          <w:rFonts w:ascii="Times New Roman" w:hAnsi="Times New Roman" w:cs="Times New Roman"/>
          <w:sz w:val="26"/>
          <w:szCs w:val="26"/>
        </w:rPr>
        <w:t>т</w:t>
      </w:r>
      <w:r w:rsidRPr="006D69C6">
        <w:rPr>
          <w:rFonts w:ascii="Times New Roman" w:hAnsi="Times New Roman" w:cs="Times New Roman"/>
          <w:sz w:val="26"/>
          <w:szCs w:val="26"/>
        </w:rPr>
        <w:t xml:space="preserve"> ущерб в полном объеме. Размер ущерба исчисляется по рыночным ценам, действующим в данной местности на день возмещения ущерба.</w:t>
      </w:r>
    </w:p>
    <w:p w14:paraId="658FE493" w14:textId="6DE34F3A"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5.5.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w:t>
      </w:r>
      <w:r w:rsidR="006E37E8" w:rsidRPr="006D69C6">
        <w:rPr>
          <w:rFonts w:ascii="Times New Roman" w:hAnsi="Times New Roman" w:cs="Times New Roman"/>
          <w:sz w:val="26"/>
          <w:szCs w:val="26"/>
        </w:rPr>
        <w:t>установленном</w:t>
      </w:r>
      <w:r w:rsidRPr="006D69C6">
        <w:rPr>
          <w:rFonts w:ascii="Times New Roman" w:hAnsi="Times New Roman" w:cs="Times New Roman"/>
          <w:sz w:val="26"/>
          <w:szCs w:val="26"/>
        </w:rPr>
        <w:t xml:space="preserve"> Трудовым кодексом</w:t>
      </w:r>
    </w:p>
    <w:p w14:paraId="5C40D1B6"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5.6. Работник обязан возместить Работодателю причиненный ему прямой действительный ущерб.</w:t>
      </w:r>
    </w:p>
    <w:p w14:paraId="3DBA2C0D" w14:textId="25405D80"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За причиненный ущерб Работник несет материальную ответственность в пределах своего </w:t>
      </w:r>
      <w:r w:rsidR="006A7F1F" w:rsidRPr="006D69C6">
        <w:rPr>
          <w:rFonts w:ascii="Times New Roman" w:hAnsi="Times New Roman" w:cs="Times New Roman"/>
          <w:sz w:val="26"/>
          <w:szCs w:val="26"/>
        </w:rPr>
        <w:t>среднемесячного</w:t>
      </w:r>
      <w:r w:rsidRPr="006D69C6">
        <w:rPr>
          <w:rFonts w:ascii="Times New Roman" w:hAnsi="Times New Roman" w:cs="Times New Roman"/>
          <w:sz w:val="26"/>
          <w:szCs w:val="26"/>
        </w:rPr>
        <w:t xml:space="preserve"> заработка, если иное не предусмотрено Трудовым кодексом РФ или иными федеральными законами.</w:t>
      </w:r>
    </w:p>
    <w:p w14:paraId="2A38CF02" w14:textId="2BDDCDF8"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5.7. Взыскание с виновно</w:t>
      </w:r>
      <w:r w:rsidR="006E37E8" w:rsidRPr="006D69C6">
        <w:rPr>
          <w:rFonts w:ascii="Times New Roman" w:hAnsi="Times New Roman" w:cs="Times New Roman"/>
          <w:sz w:val="26"/>
          <w:szCs w:val="26"/>
        </w:rPr>
        <w:t>го</w:t>
      </w:r>
      <w:r w:rsidRPr="006D69C6">
        <w:rPr>
          <w:rFonts w:ascii="Times New Roman" w:hAnsi="Times New Roman" w:cs="Times New Roman"/>
          <w:sz w:val="26"/>
          <w:szCs w:val="26"/>
        </w:rPr>
        <w:t xml:space="preserve"> Работника суммы </w:t>
      </w:r>
      <w:r w:rsidR="006E37E8" w:rsidRPr="006D69C6">
        <w:rPr>
          <w:rFonts w:ascii="Times New Roman" w:hAnsi="Times New Roman" w:cs="Times New Roman"/>
          <w:sz w:val="26"/>
          <w:szCs w:val="26"/>
        </w:rPr>
        <w:t>причинённого</w:t>
      </w:r>
      <w:r w:rsidRPr="006D69C6">
        <w:rPr>
          <w:rFonts w:ascii="Times New Roman" w:hAnsi="Times New Roman" w:cs="Times New Roman"/>
          <w:sz w:val="26"/>
          <w:szCs w:val="26"/>
        </w:rPr>
        <w:t xml:space="preserve"> ущерба, не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r w:rsidR="006E37E8" w:rsidRPr="006D69C6">
        <w:rPr>
          <w:rFonts w:ascii="Times New Roman" w:hAnsi="Times New Roman" w:cs="Times New Roman"/>
          <w:sz w:val="26"/>
          <w:szCs w:val="26"/>
        </w:rPr>
        <w:t>.</w:t>
      </w:r>
      <w:r w:rsidR="005C08BE" w:rsidRPr="006D69C6">
        <w:rPr>
          <w:rFonts w:ascii="Times New Roman" w:hAnsi="Times New Roman" w:cs="Times New Roman"/>
          <w:sz w:val="26"/>
          <w:szCs w:val="26"/>
        </w:rPr>
        <w:t xml:space="preserve"> </w:t>
      </w:r>
    </w:p>
    <w:p w14:paraId="606A42DC"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6793E888" w14:textId="3622764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5.8. Материальная ответственность в полном размере </w:t>
      </w:r>
      <w:r w:rsidR="006E37E8" w:rsidRPr="006D69C6">
        <w:rPr>
          <w:rFonts w:ascii="Times New Roman" w:hAnsi="Times New Roman" w:cs="Times New Roman"/>
          <w:sz w:val="26"/>
          <w:szCs w:val="26"/>
        </w:rPr>
        <w:t xml:space="preserve">причинённого </w:t>
      </w:r>
      <w:r w:rsidRPr="006D69C6">
        <w:rPr>
          <w:rFonts w:ascii="Times New Roman" w:hAnsi="Times New Roman" w:cs="Times New Roman"/>
          <w:sz w:val="26"/>
          <w:szCs w:val="26"/>
        </w:rPr>
        <w:t>ущерба возлагается на Работника в следующих случаях:</w:t>
      </w:r>
    </w:p>
    <w:p w14:paraId="1058A5D4" w14:textId="77777777" w:rsidR="006E37E8"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когда в соответствии с Трудовым кодексом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304C97DA" w14:textId="33DE788E"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недостачи ценностей, вверенных ему на основании специального письменного </w:t>
      </w:r>
      <w:r w:rsidR="005C08BE" w:rsidRPr="006D69C6">
        <w:rPr>
          <w:rFonts w:ascii="Times New Roman" w:hAnsi="Times New Roman" w:cs="Times New Roman"/>
          <w:sz w:val="26"/>
          <w:szCs w:val="26"/>
        </w:rPr>
        <w:t>договора</w:t>
      </w:r>
      <w:r w:rsidR="009C065F" w:rsidRPr="006D69C6">
        <w:rPr>
          <w:rFonts w:ascii="Times New Roman" w:hAnsi="Times New Roman" w:cs="Times New Roman"/>
          <w:sz w:val="26"/>
          <w:szCs w:val="26"/>
        </w:rPr>
        <w:t xml:space="preserve"> или полученных им по разовому документу;</w:t>
      </w:r>
    </w:p>
    <w:p w14:paraId="056A55FF" w14:textId="1E3782A2"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умышленного причинения ущерба;</w:t>
      </w:r>
    </w:p>
    <w:p w14:paraId="533F6599" w14:textId="77777777" w:rsidR="006E37E8"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причинения ущерба в состоянии алкогольного, наркотического или иного </w:t>
      </w:r>
      <w:r w:rsidRPr="006D69C6">
        <w:rPr>
          <w:rFonts w:ascii="Times New Roman" w:hAnsi="Times New Roman" w:cs="Times New Roman"/>
          <w:sz w:val="26"/>
          <w:szCs w:val="26"/>
        </w:rPr>
        <w:t>токсическое</w:t>
      </w:r>
      <w:r w:rsidR="009C065F" w:rsidRPr="006D69C6">
        <w:rPr>
          <w:rFonts w:ascii="Times New Roman" w:hAnsi="Times New Roman" w:cs="Times New Roman"/>
          <w:sz w:val="26"/>
          <w:szCs w:val="26"/>
        </w:rPr>
        <w:t xml:space="preserve"> опьянения; </w:t>
      </w:r>
    </w:p>
    <w:p w14:paraId="5B71DC45" w14:textId="08737AFA"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причинения ущерба в результате преступных д</w:t>
      </w:r>
      <w:r w:rsidRPr="006D69C6">
        <w:rPr>
          <w:rFonts w:ascii="Times New Roman" w:hAnsi="Times New Roman" w:cs="Times New Roman"/>
          <w:sz w:val="26"/>
          <w:szCs w:val="26"/>
        </w:rPr>
        <w:t>ействий</w:t>
      </w:r>
      <w:r w:rsidR="009C065F" w:rsidRPr="006D69C6">
        <w:rPr>
          <w:rFonts w:ascii="Times New Roman" w:hAnsi="Times New Roman" w:cs="Times New Roman"/>
          <w:sz w:val="26"/>
          <w:szCs w:val="26"/>
        </w:rPr>
        <w:t xml:space="preserve"> работника, </w:t>
      </w:r>
      <w:r w:rsidRPr="006D69C6">
        <w:rPr>
          <w:rFonts w:ascii="Times New Roman" w:hAnsi="Times New Roman" w:cs="Times New Roman"/>
          <w:sz w:val="26"/>
          <w:szCs w:val="26"/>
        </w:rPr>
        <w:t>установленных</w:t>
      </w:r>
      <w:r w:rsidR="009C065F" w:rsidRPr="006D69C6">
        <w:rPr>
          <w:rFonts w:ascii="Times New Roman" w:hAnsi="Times New Roman" w:cs="Times New Roman"/>
          <w:sz w:val="26"/>
          <w:szCs w:val="26"/>
        </w:rPr>
        <w:t xml:space="preserve"> приговором суда;</w:t>
      </w:r>
    </w:p>
    <w:p w14:paraId="086D04A6" w14:textId="77777777" w:rsidR="006A7F1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причинения ущерба в результате административного проступка, если таковой установлен соответствующим государственным органом; </w:t>
      </w:r>
    </w:p>
    <w:p w14:paraId="3A1C2B98" w14:textId="22154AFC" w:rsidR="009C065F" w:rsidRPr="006D69C6" w:rsidRDefault="006A7F1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65C1289A" w14:textId="29C92DFA" w:rsidR="009C065F" w:rsidRPr="006D69C6" w:rsidRDefault="006E37E8"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 xml:space="preserve">– </w:t>
      </w:r>
      <w:r w:rsidR="009C065F" w:rsidRPr="006D69C6">
        <w:rPr>
          <w:rFonts w:ascii="Times New Roman" w:hAnsi="Times New Roman" w:cs="Times New Roman"/>
          <w:sz w:val="26"/>
          <w:szCs w:val="26"/>
        </w:rPr>
        <w:t>причинения ущерба не при исполнении Работником трудовых обязанностей.</w:t>
      </w:r>
    </w:p>
    <w:p w14:paraId="28F473E0" w14:textId="115AC4F4"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w:t>
      </w:r>
      <w:r w:rsidR="00E73DCE">
        <w:rPr>
          <w:rFonts w:ascii="Times New Roman" w:hAnsi="Times New Roman" w:cs="Times New Roman"/>
          <w:sz w:val="26"/>
          <w:szCs w:val="26"/>
        </w:rPr>
        <w:t>9</w:t>
      </w:r>
      <w:r w:rsidR="006A7F1F" w:rsidRPr="006D69C6">
        <w:rPr>
          <w:rFonts w:ascii="Times New Roman" w:hAnsi="Times New Roman" w:cs="Times New Roman"/>
          <w:sz w:val="26"/>
          <w:szCs w:val="26"/>
        </w:rPr>
        <w:t>.</w:t>
      </w:r>
      <w:r w:rsidRPr="006D69C6">
        <w:rPr>
          <w:rFonts w:ascii="Times New Roman" w:hAnsi="Times New Roman" w:cs="Times New Roman"/>
          <w:sz w:val="26"/>
          <w:szCs w:val="26"/>
        </w:rPr>
        <w:t xml:space="preserve"> 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w:t>
      </w:r>
    </w:p>
    <w:p w14:paraId="05134B01" w14:textId="2B1B07AB" w:rsidR="00847F62" w:rsidRDefault="006A7F1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5.1</w:t>
      </w:r>
      <w:r w:rsidR="00E73DCE">
        <w:rPr>
          <w:rFonts w:ascii="Times New Roman" w:hAnsi="Times New Roman" w:cs="Times New Roman"/>
          <w:sz w:val="26"/>
          <w:szCs w:val="26"/>
        </w:rPr>
        <w:t>0</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w:t>
      </w:r>
      <w:r w:rsidR="006E37E8" w:rsidRPr="006D69C6">
        <w:rPr>
          <w:rFonts w:ascii="Times New Roman" w:hAnsi="Times New Roman" w:cs="Times New Roman"/>
          <w:sz w:val="26"/>
          <w:szCs w:val="26"/>
        </w:rPr>
        <w:t>г</w:t>
      </w:r>
      <w:r w:rsidR="009C065F" w:rsidRPr="006D69C6">
        <w:rPr>
          <w:rFonts w:ascii="Times New Roman" w:hAnsi="Times New Roman" w:cs="Times New Roman"/>
          <w:sz w:val="26"/>
          <w:szCs w:val="26"/>
        </w:rPr>
        <w:t>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6EC19F4B" w14:textId="77777777" w:rsidR="00847F62" w:rsidRPr="00847F62" w:rsidRDefault="00847F62" w:rsidP="00847F62">
      <w:pPr>
        <w:spacing w:after="0" w:line="240" w:lineRule="auto"/>
        <w:ind w:firstLine="851"/>
        <w:contextualSpacing/>
        <w:jc w:val="both"/>
        <w:rPr>
          <w:rFonts w:ascii="Times New Roman" w:hAnsi="Times New Roman" w:cs="Times New Roman"/>
          <w:sz w:val="18"/>
          <w:szCs w:val="18"/>
        </w:rPr>
      </w:pPr>
    </w:p>
    <w:p w14:paraId="6B76F1AC" w14:textId="282099B2" w:rsidR="006A7F1F" w:rsidRPr="006D69C6" w:rsidRDefault="006A7F1F" w:rsidP="00847F62">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lang w:val="en-US"/>
        </w:rPr>
        <w:t>VI</w:t>
      </w:r>
      <w:r w:rsidRPr="006D69C6">
        <w:rPr>
          <w:rFonts w:ascii="Times New Roman" w:hAnsi="Times New Roman" w:cs="Times New Roman"/>
          <w:b/>
          <w:bCs/>
          <w:sz w:val="26"/>
          <w:szCs w:val="26"/>
        </w:rPr>
        <w:t xml:space="preserve">. Режим работы </w:t>
      </w:r>
    </w:p>
    <w:p w14:paraId="4FE6B08A" w14:textId="68D94767"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w:t>
      </w:r>
      <w:r w:rsidR="004D2BE6" w:rsidRPr="006D69C6">
        <w:rPr>
          <w:rFonts w:ascii="Times New Roman" w:hAnsi="Times New Roman" w:cs="Times New Roman"/>
          <w:sz w:val="26"/>
          <w:szCs w:val="26"/>
        </w:rPr>
        <w:t xml:space="preserve">.1. Рабочее время Работников </w:t>
      </w:r>
      <w:r w:rsidR="0000629F" w:rsidRPr="006D69C6">
        <w:rPr>
          <w:rFonts w:ascii="Times New Roman" w:hAnsi="Times New Roman" w:cs="Times New Roman"/>
          <w:sz w:val="26"/>
          <w:szCs w:val="26"/>
        </w:rPr>
        <w:t>МБУ СШОР «Юный динамовец»</w:t>
      </w:r>
      <w:r w:rsidR="0000629F">
        <w:rPr>
          <w:rFonts w:ascii="Times New Roman" w:hAnsi="Times New Roman" w:cs="Times New Roman"/>
          <w:sz w:val="26"/>
          <w:szCs w:val="26"/>
        </w:rPr>
        <w:t xml:space="preserve"> </w:t>
      </w:r>
      <w:r w:rsidR="004D2BE6" w:rsidRPr="006D69C6">
        <w:rPr>
          <w:rFonts w:ascii="Times New Roman" w:hAnsi="Times New Roman" w:cs="Times New Roman"/>
          <w:sz w:val="26"/>
          <w:szCs w:val="26"/>
        </w:rPr>
        <w:t>определяется настоящими Правилами внутреннего трудового распорядка, а также трудовым договором, расписанием тренировочных заня</w:t>
      </w:r>
      <w:r>
        <w:rPr>
          <w:rFonts w:ascii="Times New Roman" w:hAnsi="Times New Roman" w:cs="Times New Roman"/>
          <w:sz w:val="26"/>
          <w:szCs w:val="26"/>
        </w:rPr>
        <w:t>т</w:t>
      </w:r>
      <w:r w:rsidR="004D2BE6" w:rsidRPr="006D69C6">
        <w:rPr>
          <w:rFonts w:ascii="Times New Roman" w:hAnsi="Times New Roman" w:cs="Times New Roman"/>
          <w:sz w:val="26"/>
          <w:szCs w:val="26"/>
        </w:rPr>
        <w:t>ий.</w:t>
      </w:r>
    </w:p>
    <w:p w14:paraId="600F7160"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Режим рабочего времени дистанционных работника устанавливается им по своему усмотрению.</w:t>
      </w:r>
    </w:p>
    <w:p w14:paraId="394A856E" w14:textId="5A3F6E69" w:rsidR="00D4021E"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w:t>
      </w:r>
      <w:r w:rsidR="004D2BE6" w:rsidRPr="006D69C6">
        <w:rPr>
          <w:rFonts w:ascii="Times New Roman" w:hAnsi="Times New Roman" w:cs="Times New Roman"/>
          <w:sz w:val="26"/>
          <w:szCs w:val="26"/>
        </w:rPr>
        <w:t xml:space="preserve">.2. </w:t>
      </w:r>
      <w:r w:rsidR="00D4021E" w:rsidRPr="006D69C6">
        <w:rPr>
          <w:rFonts w:ascii="Times New Roman" w:hAnsi="Times New Roman" w:cs="Times New Roman"/>
          <w:sz w:val="26"/>
          <w:szCs w:val="26"/>
        </w:rPr>
        <w:t>В зависимости от должности, условий трудового договора, расписания тренировочных занятий в учреждении для работников устанавливается пятидневная или шестидневная рабочая неделя. Для тренеров, спортсменов, инструкторов по спорту выходной день устанавливается в соответствии с утвержденным расписанием тренировочных занятий. Для иных сотрудников – суббота, воскресенье.</w:t>
      </w:r>
    </w:p>
    <w:p w14:paraId="3834899F" w14:textId="1508E69A"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w:t>
      </w:r>
      <w:r w:rsidR="004D2BE6" w:rsidRPr="006D69C6">
        <w:rPr>
          <w:rFonts w:ascii="Times New Roman" w:hAnsi="Times New Roman" w:cs="Times New Roman"/>
          <w:sz w:val="26"/>
          <w:szCs w:val="26"/>
        </w:rPr>
        <w:t>.3. Время начала и окончания работы и перерыва для отдыха и питания для всех категорий работников, кроме тренеров, спортсменов и инструкторов по спорту устанавливается следующее:</w:t>
      </w:r>
    </w:p>
    <w:p w14:paraId="52906783" w14:textId="21EE2848"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начало работы – 8.</w:t>
      </w:r>
      <w:r w:rsidR="00D4021E" w:rsidRPr="006D69C6">
        <w:rPr>
          <w:rFonts w:ascii="Times New Roman" w:hAnsi="Times New Roman" w:cs="Times New Roman"/>
          <w:sz w:val="26"/>
          <w:szCs w:val="26"/>
        </w:rPr>
        <w:t>30</w:t>
      </w:r>
    </w:p>
    <w:p w14:paraId="08DFE2C3" w14:textId="0D09CFFB"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перерыв </w:t>
      </w:r>
      <w:r w:rsidR="00D4021E" w:rsidRPr="006D69C6">
        <w:rPr>
          <w:rFonts w:ascii="Times New Roman" w:hAnsi="Times New Roman" w:cs="Times New Roman"/>
          <w:sz w:val="26"/>
          <w:szCs w:val="26"/>
        </w:rPr>
        <w:t>–</w:t>
      </w:r>
      <w:r w:rsidRPr="006D69C6">
        <w:rPr>
          <w:rFonts w:ascii="Times New Roman" w:hAnsi="Times New Roman" w:cs="Times New Roman"/>
          <w:sz w:val="26"/>
          <w:szCs w:val="26"/>
        </w:rPr>
        <w:t xml:space="preserve"> </w:t>
      </w:r>
      <w:r w:rsidR="00D4021E" w:rsidRPr="006D69C6">
        <w:rPr>
          <w:rFonts w:ascii="Times New Roman" w:hAnsi="Times New Roman" w:cs="Times New Roman"/>
          <w:sz w:val="26"/>
          <w:szCs w:val="26"/>
        </w:rPr>
        <w:t>12.00-12.30</w:t>
      </w:r>
    </w:p>
    <w:p w14:paraId="100B01F9" w14:textId="5F6AC92B"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окончание работы </w:t>
      </w:r>
      <w:r w:rsidR="00D4021E" w:rsidRPr="006D69C6">
        <w:rPr>
          <w:rFonts w:ascii="Times New Roman" w:hAnsi="Times New Roman" w:cs="Times New Roman"/>
          <w:sz w:val="26"/>
          <w:szCs w:val="26"/>
        </w:rPr>
        <w:t>–</w:t>
      </w:r>
      <w:r w:rsidRPr="006D69C6">
        <w:rPr>
          <w:rFonts w:ascii="Times New Roman" w:hAnsi="Times New Roman" w:cs="Times New Roman"/>
          <w:sz w:val="26"/>
          <w:szCs w:val="26"/>
        </w:rPr>
        <w:t xml:space="preserve"> </w:t>
      </w:r>
      <w:r w:rsidR="00D4021E" w:rsidRPr="006D69C6">
        <w:rPr>
          <w:rFonts w:ascii="Times New Roman" w:hAnsi="Times New Roman" w:cs="Times New Roman"/>
          <w:sz w:val="26"/>
          <w:szCs w:val="26"/>
        </w:rPr>
        <w:t>17.15.</w:t>
      </w:r>
    </w:p>
    <w:p w14:paraId="1EB46EE2" w14:textId="7F724DE6" w:rsidR="00D4021E"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w:t>
      </w:r>
      <w:r w:rsidR="00D4021E" w:rsidRPr="006D69C6">
        <w:rPr>
          <w:rFonts w:ascii="Times New Roman" w:hAnsi="Times New Roman" w:cs="Times New Roman"/>
          <w:sz w:val="26"/>
          <w:szCs w:val="26"/>
        </w:rPr>
        <w:t>.4. Время работы тренеров, спортсменов и инструкторов по спорту устанавливается согласно расписанию тренировочных занятий.</w:t>
      </w:r>
    </w:p>
    <w:p w14:paraId="6B1DF30E" w14:textId="6C08C70C" w:rsidR="00D4021E" w:rsidRPr="006D69C6" w:rsidRDefault="003F1E52" w:rsidP="00847F62">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6</w:t>
      </w:r>
      <w:r w:rsidR="00D4021E" w:rsidRPr="006D69C6">
        <w:rPr>
          <w:rFonts w:ascii="Times New Roman" w:hAnsi="Times New Roman" w:cs="Times New Roman"/>
          <w:sz w:val="26"/>
          <w:szCs w:val="26"/>
        </w:rPr>
        <w:t>.5. Продолжительность рабочего времени, при его суммированном учете, не может превышать норму рабочего времени, установленную ТК РФ.</w:t>
      </w:r>
    </w:p>
    <w:p w14:paraId="77024C5B" w14:textId="77777777"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Для отдельных категорий работников устанавливается сокращенная продолжительность рабочего времени в соответствии со ст. 92 ТК РФ.</w:t>
      </w:r>
    </w:p>
    <w:p w14:paraId="2E382B08" w14:textId="00D13DD5"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Продолжительность рабочего времени для лиц, осуществляющих спортивную подготовку, устанавливается исходя из продолжительности рабочего времени 40 часов в неделю. </w:t>
      </w:r>
    </w:p>
    <w:p w14:paraId="3A73D661" w14:textId="77777777"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Выполнение работы тренером характеризуется наличием установленных норм только для выполнения работы, связанной с выполнением спортивной деятельности с занимающимися. Устанавливается норма часов тренерской работы за ставку нормированной заработной платы (нормируемая часть тренерской работы), в размере 24 часов в неделю и регулируется расписанием занятий, составляемых с учетом возможности учреждения, соблюдения санитарно-гигиенических норм и рационального использования времени тренеров.</w:t>
      </w:r>
    </w:p>
    <w:p w14:paraId="763DC322" w14:textId="08F42354"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Выполнение другой части работы в зависимости от занимаемой должности в рабочее время Работников включается проведение тренировочных мероприятий, индивидуальная работа с занимающимися, научная, творческая и </w:t>
      </w:r>
      <w:r w:rsidRPr="006D69C6">
        <w:rPr>
          <w:rFonts w:ascii="Times New Roman" w:hAnsi="Times New Roman" w:cs="Times New Roman"/>
          <w:sz w:val="26"/>
          <w:szCs w:val="26"/>
        </w:rPr>
        <w:lastRenderedPageBreak/>
        <w:t>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тренировочных, физкультурно-оздоровительных, спортивных, творческих и иных мероприятий, проводимых с занимающимися, осуществляется в течение времени, которое не конкретизировано по количеству</w:t>
      </w:r>
    </w:p>
    <w:p w14:paraId="3BD7A201" w14:textId="682F65EB"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6.</w:t>
      </w:r>
      <w:r w:rsidR="003F1E52">
        <w:rPr>
          <w:rFonts w:ascii="Times New Roman" w:hAnsi="Times New Roman" w:cs="Times New Roman"/>
          <w:sz w:val="26"/>
          <w:szCs w:val="26"/>
        </w:rPr>
        <w:t>6</w:t>
      </w:r>
      <w:r w:rsidRPr="006D69C6">
        <w:rPr>
          <w:rFonts w:ascii="Times New Roman" w:hAnsi="Times New Roman" w:cs="Times New Roman"/>
          <w:sz w:val="26"/>
          <w:szCs w:val="26"/>
        </w:rPr>
        <w:t>. Работникам Учреждения устанавливается продолжительность рабочей недели:</w:t>
      </w:r>
    </w:p>
    <w:p w14:paraId="5A6EE0DF" w14:textId="77777777"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для тренеров 40 часов в неделю, согласно ст. 100 ТК РФ, из которых устанавливается минимальная норма часов тренерской работы (нормируемая часть тренерской работы) в размере 24 часов в неделю; </w:t>
      </w:r>
    </w:p>
    <w:p w14:paraId="6388B999" w14:textId="7D65CEB8" w:rsidR="00D4021E" w:rsidRPr="006D69C6" w:rsidRDefault="00D4021E"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для иных работников 40 часов, согласно ст. 100 ТК РФ, для обслуживающего персонала с гибким режимом рабочего времени суммарный учет количества рабочих часов в течение учетного периода;</w:t>
      </w:r>
    </w:p>
    <w:p w14:paraId="2D9D9AB4" w14:textId="155C20C8"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6.7</w:t>
      </w:r>
      <w:r w:rsidR="004D2BE6" w:rsidRPr="006D69C6">
        <w:rPr>
          <w:rFonts w:ascii="Times New Roman" w:hAnsi="Times New Roman" w:cs="Times New Roman"/>
          <w:sz w:val="26"/>
          <w:szCs w:val="26"/>
        </w:rPr>
        <w:t>.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14:paraId="1244C3BC" w14:textId="3391B0C3"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6.8</w:t>
      </w:r>
      <w:r w:rsidR="004D2BE6" w:rsidRPr="006D69C6">
        <w:rPr>
          <w:rFonts w:ascii="Times New Roman" w:hAnsi="Times New Roman" w:cs="Times New Roman"/>
          <w:sz w:val="26"/>
          <w:szCs w:val="26"/>
        </w:rPr>
        <w:t>.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14:paraId="7315BCB0" w14:textId="333DCBE9"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6.9</w:t>
      </w:r>
      <w:r w:rsidR="004D2BE6" w:rsidRPr="006D69C6">
        <w:rPr>
          <w:rFonts w:ascii="Times New Roman" w:hAnsi="Times New Roman" w:cs="Times New Roman"/>
          <w:sz w:val="26"/>
          <w:szCs w:val="26"/>
        </w:rPr>
        <w:t>. Работодатель отстраняет от работы (не допускает к работе) Работника:</w:t>
      </w:r>
    </w:p>
    <w:p w14:paraId="23F4B163"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появившегося на работе в состоянии алкогольного, наркотического или токсического опьянения;</w:t>
      </w:r>
    </w:p>
    <w:p w14:paraId="7D45E9C5"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не прошедшего в установленном порядке обучение и проверку знаний и навыков в области охраны труда;</w:t>
      </w:r>
    </w:p>
    <w:p w14:paraId="7E261D5A"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не прошедшего в установленном порядке обязательный предварительный или периодический медицинский осмотр;</w:t>
      </w:r>
    </w:p>
    <w:p w14:paraId="17411064"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361E8832"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по требованиям органов и должностных лиц, уполномоченных федеральными законами и иными нормативными правовыми актами;</w:t>
      </w:r>
    </w:p>
    <w:p w14:paraId="4C5BC506" w14:textId="77777777" w:rsidR="004D2BE6" w:rsidRPr="006D69C6" w:rsidRDefault="004D2BE6"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в других случаях, предусмотренных Трудовым кодексом РФ, федеральными законами и иными нормативными правовыми актами.</w:t>
      </w:r>
    </w:p>
    <w:p w14:paraId="77A24F5E" w14:textId="67D2BCA6"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6.10</w:t>
      </w:r>
      <w:r w:rsidR="004D2BE6" w:rsidRPr="006D69C6">
        <w:rPr>
          <w:rFonts w:ascii="Times New Roman" w:hAnsi="Times New Roman" w:cs="Times New Roman"/>
          <w:sz w:val="26"/>
          <w:szCs w:val="26"/>
        </w:rPr>
        <w:t xml:space="preserve">. Решение Работодателя об отстранении Работника от работы (о недопуске к работе) оформляется приказом (распоряжением) руководителя </w:t>
      </w:r>
      <w:r w:rsidR="0000629F" w:rsidRPr="006D69C6">
        <w:rPr>
          <w:rFonts w:ascii="Times New Roman" w:hAnsi="Times New Roman" w:cs="Times New Roman"/>
          <w:sz w:val="26"/>
          <w:szCs w:val="26"/>
        </w:rPr>
        <w:t>МБУ СШОР «Юный динамовец»</w:t>
      </w:r>
      <w:r w:rsidR="0000629F">
        <w:rPr>
          <w:rFonts w:ascii="Times New Roman" w:hAnsi="Times New Roman" w:cs="Times New Roman"/>
          <w:sz w:val="26"/>
          <w:szCs w:val="26"/>
        </w:rPr>
        <w:t xml:space="preserve">, </w:t>
      </w:r>
      <w:r w:rsidR="004D2BE6" w:rsidRPr="006D69C6">
        <w:rPr>
          <w:rFonts w:ascii="Times New Roman" w:hAnsi="Times New Roman" w:cs="Times New Roman"/>
          <w:sz w:val="26"/>
          <w:szCs w:val="26"/>
        </w:rPr>
        <w:t>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Приказ (распоряжение) объявляется Работнику под роспись.</w:t>
      </w:r>
    </w:p>
    <w:p w14:paraId="28CBC156" w14:textId="1B59B3BA"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6.11</w:t>
      </w:r>
      <w:r w:rsidR="004D2BE6" w:rsidRPr="006D69C6">
        <w:rPr>
          <w:rFonts w:ascii="Times New Roman" w:hAnsi="Times New Roman" w:cs="Times New Roman"/>
          <w:sz w:val="26"/>
          <w:szCs w:val="26"/>
        </w:rPr>
        <w:t xml:space="preserve"> Допуск к работе оформляется приказом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14:paraId="2BC4C135" w14:textId="35939D75" w:rsidR="004D2BE6" w:rsidRPr="006D69C6" w:rsidRDefault="003F1E52" w:rsidP="00847F62">
      <w:pPr>
        <w:suppressAutoHyphen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6.12</w:t>
      </w:r>
      <w:r w:rsidR="004D2BE6" w:rsidRPr="006D69C6">
        <w:rPr>
          <w:rFonts w:ascii="Times New Roman" w:hAnsi="Times New Roman" w:cs="Times New Roman"/>
          <w:sz w:val="26"/>
          <w:szCs w:val="26"/>
        </w:rPr>
        <w:t xml:space="preserve">.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с ним может быть расторгнут трудовой договор </w:t>
      </w:r>
      <w:r w:rsidR="004D2BE6" w:rsidRPr="003F1E52">
        <w:rPr>
          <w:rFonts w:ascii="Times New Roman" w:hAnsi="Times New Roman" w:cs="Times New Roman"/>
          <w:sz w:val="26"/>
          <w:szCs w:val="26"/>
        </w:rPr>
        <w:t xml:space="preserve">по </w:t>
      </w:r>
      <w:hyperlink r:id="rId14" w:history="1">
        <w:r w:rsidR="004D2BE6" w:rsidRPr="003F1E52">
          <w:rPr>
            <w:rFonts w:ascii="Times New Roman" w:hAnsi="Times New Roman" w:cs="Times New Roman"/>
            <w:sz w:val="26"/>
            <w:szCs w:val="26"/>
          </w:rPr>
          <w:t>подпункту "а" пункта 6 статьи 81</w:t>
        </w:r>
      </w:hyperlink>
      <w:r w:rsidR="004D2BE6" w:rsidRPr="006D69C6">
        <w:rPr>
          <w:rFonts w:ascii="Times New Roman" w:hAnsi="Times New Roman" w:cs="Times New Roman"/>
          <w:sz w:val="26"/>
          <w:szCs w:val="26"/>
        </w:rPr>
        <w:t xml:space="preserve"> Трудового кодекса РФ в связи с однократным грубым нарушением трудовых обязанностей (совершенным прогулом).</w:t>
      </w:r>
    </w:p>
    <w:p w14:paraId="251B2B2A" w14:textId="77777777" w:rsidR="006A7F1F" w:rsidRPr="006D69C6" w:rsidRDefault="006A7F1F" w:rsidP="00847F62">
      <w:pPr>
        <w:spacing w:after="0" w:line="240" w:lineRule="auto"/>
        <w:ind w:firstLine="851"/>
        <w:contextualSpacing/>
        <w:jc w:val="both"/>
        <w:rPr>
          <w:rFonts w:ascii="Times New Roman" w:hAnsi="Times New Roman" w:cs="Times New Roman"/>
          <w:sz w:val="26"/>
          <w:szCs w:val="26"/>
        </w:rPr>
      </w:pPr>
    </w:p>
    <w:p w14:paraId="172B385B" w14:textId="5422CA74" w:rsidR="009C065F" w:rsidRPr="006D69C6" w:rsidRDefault="009C065F" w:rsidP="00847F62">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V</w:t>
      </w:r>
      <w:r w:rsidR="00A721A0" w:rsidRPr="006D69C6">
        <w:rPr>
          <w:rFonts w:ascii="Times New Roman" w:hAnsi="Times New Roman" w:cs="Times New Roman"/>
          <w:b/>
          <w:bCs/>
          <w:sz w:val="26"/>
          <w:szCs w:val="26"/>
          <w:lang w:val="en-US"/>
        </w:rPr>
        <w:t>II</w:t>
      </w:r>
      <w:r w:rsidRPr="006D69C6">
        <w:rPr>
          <w:rFonts w:ascii="Times New Roman" w:hAnsi="Times New Roman" w:cs="Times New Roman"/>
          <w:b/>
          <w:bCs/>
          <w:sz w:val="26"/>
          <w:szCs w:val="26"/>
        </w:rPr>
        <w:t>. Время отдыха</w:t>
      </w:r>
    </w:p>
    <w:p w14:paraId="701DAE62" w14:textId="540A331E"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 В течени</w:t>
      </w:r>
      <w:r w:rsidR="00A721A0" w:rsidRPr="006D69C6">
        <w:rPr>
          <w:rFonts w:ascii="Times New Roman" w:hAnsi="Times New Roman" w:cs="Times New Roman"/>
          <w:sz w:val="26"/>
          <w:szCs w:val="26"/>
        </w:rPr>
        <w:t>и</w:t>
      </w:r>
      <w:r w:rsidRPr="006D69C6">
        <w:rPr>
          <w:rFonts w:ascii="Times New Roman" w:hAnsi="Times New Roman" w:cs="Times New Roman"/>
          <w:sz w:val="26"/>
          <w:szCs w:val="26"/>
        </w:rPr>
        <w:t xml:space="preserve">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14:paraId="3DB7CFB3" w14:textId="459663A2"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7.2. Работникам </w:t>
      </w:r>
      <w:r w:rsidR="008D2BA4" w:rsidRPr="006D69C6">
        <w:rPr>
          <w:rFonts w:ascii="Times New Roman" w:hAnsi="Times New Roman" w:cs="Times New Roman"/>
          <w:sz w:val="26"/>
          <w:szCs w:val="26"/>
        </w:rPr>
        <w:t>предоставляются</w:t>
      </w:r>
      <w:r w:rsidRPr="006D69C6">
        <w:rPr>
          <w:rFonts w:ascii="Times New Roman" w:hAnsi="Times New Roman" w:cs="Times New Roman"/>
          <w:sz w:val="26"/>
          <w:szCs w:val="26"/>
        </w:rPr>
        <w:t xml:space="preserve">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w:t>
      </w:r>
      <w:r w:rsidR="00A721A0" w:rsidRPr="006D69C6">
        <w:rPr>
          <w:rFonts w:ascii="Times New Roman" w:hAnsi="Times New Roman" w:cs="Times New Roman"/>
          <w:sz w:val="26"/>
          <w:szCs w:val="26"/>
        </w:rPr>
        <w:t xml:space="preserve">– </w:t>
      </w:r>
      <w:r w:rsidRPr="006D69C6">
        <w:rPr>
          <w:rFonts w:ascii="Times New Roman" w:hAnsi="Times New Roman" w:cs="Times New Roman"/>
          <w:sz w:val="26"/>
          <w:szCs w:val="26"/>
        </w:rPr>
        <w:t>один выходной день.</w:t>
      </w:r>
    </w:p>
    <w:p w14:paraId="4FA7E7A9"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Продолжительность еженедельного непрерывного отдыха не может быть менее 42 часов.</w:t>
      </w:r>
    </w:p>
    <w:p w14:paraId="776F0BDE"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7.3. Нерабочими праздничными днями в Российской Федерации являются:</w:t>
      </w:r>
    </w:p>
    <w:p w14:paraId="7A273CCE" w14:textId="34B8B12D"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Новогодние каникулы;</w:t>
      </w:r>
    </w:p>
    <w:p w14:paraId="4E54A019" w14:textId="692F12B1"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7 января </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Рождество Христово;</w:t>
      </w:r>
    </w:p>
    <w:p w14:paraId="1F8EC343" w14:textId="1BDC3021"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23 февраля </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День защитника Отечества;</w:t>
      </w:r>
    </w:p>
    <w:p w14:paraId="42E5B58F" w14:textId="12F138B6"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8 марта </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Международный женский день;</w:t>
      </w:r>
    </w:p>
    <w:p w14:paraId="01730F16" w14:textId="2422B3FD"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1 мая </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Праздник Весны и Труда;</w:t>
      </w:r>
    </w:p>
    <w:p w14:paraId="36167431" w14:textId="0E346D79"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9 мая </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День Победы;</w:t>
      </w:r>
    </w:p>
    <w:p w14:paraId="1674544C" w14:textId="4DECECB0"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12 июня </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День России;</w:t>
      </w:r>
    </w:p>
    <w:p w14:paraId="07D2940C" w14:textId="1540F45B" w:rsidR="009C065F" w:rsidRPr="006D69C6" w:rsidRDefault="00A721A0"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4 ноября </w:t>
      </w: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День народного единства.</w:t>
      </w:r>
    </w:p>
    <w:p w14:paraId="348638D2" w14:textId="216258F0"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7.4. Ежегодный основной оплачиваемый отпуск предоставляется Работникам продолжительностью 28 </w:t>
      </w:r>
      <w:r w:rsidR="008D2BA4" w:rsidRPr="006D69C6">
        <w:rPr>
          <w:rFonts w:ascii="Times New Roman" w:hAnsi="Times New Roman" w:cs="Times New Roman"/>
          <w:sz w:val="26"/>
          <w:szCs w:val="26"/>
        </w:rPr>
        <w:t>клиентурных</w:t>
      </w:r>
      <w:r w:rsidRPr="006D69C6">
        <w:rPr>
          <w:rFonts w:ascii="Times New Roman" w:hAnsi="Times New Roman" w:cs="Times New Roman"/>
          <w:sz w:val="26"/>
          <w:szCs w:val="26"/>
        </w:rPr>
        <w:t xml:space="preserve"> дней.</w:t>
      </w:r>
    </w:p>
    <w:p w14:paraId="1C3EAD6D" w14:textId="4E3C19F2"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7.5. Тренерам устанавливается дополнительный оплачиваемый отпуск, </w:t>
      </w:r>
      <w:r w:rsidR="003F1E52" w:rsidRPr="00A6277B">
        <w:rPr>
          <w:rFonts w:ascii="Times New Roman" w:hAnsi="Times New Roman" w:cs="Times New Roman"/>
          <w:sz w:val="26"/>
          <w:szCs w:val="26"/>
        </w:rPr>
        <w:t>в соответствии с</w:t>
      </w:r>
      <w:r w:rsidRPr="00A6277B">
        <w:rPr>
          <w:rFonts w:ascii="Times New Roman" w:hAnsi="Times New Roman" w:cs="Times New Roman"/>
          <w:sz w:val="26"/>
          <w:szCs w:val="26"/>
        </w:rPr>
        <w:t xml:space="preserve"> </w:t>
      </w:r>
      <w:r w:rsidR="00731ADD" w:rsidRPr="00A6277B">
        <w:rPr>
          <w:rFonts w:ascii="Times New Roman" w:hAnsi="Times New Roman" w:cs="Times New Roman"/>
          <w:sz w:val="26"/>
          <w:szCs w:val="26"/>
        </w:rPr>
        <w:t>ТК РФ</w:t>
      </w:r>
      <w:r w:rsidR="00731ADD" w:rsidRPr="006D69C6">
        <w:rPr>
          <w:rFonts w:ascii="Times New Roman" w:hAnsi="Times New Roman" w:cs="Times New Roman"/>
          <w:sz w:val="26"/>
          <w:szCs w:val="26"/>
        </w:rPr>
        <w:t>.</w:t>
      </w:r>
    </w:p>
    <w:p w14:paraId="2B8FFFF9"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7.6. Очередность предоставления отпусков ежегодно определяется графиком отпусков, утверждаемым работодателем не позднее чем за две недели до наступления календарного года в порядке, установленном ст. 372 ТК РФ.</w:t>
      </w:r>
    </w:p>
    <w:p w14:paraId="4E5BB0F9"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О времени начала отпуска Работник должен быть извещен под роспись не позднее чем за две недели до его начала.</w:t>
      </w:r>
    </w:p>
    <w:p w14:paraId="2EA11F2B" w14:textId="77777777"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14:paraId="76357EDF" w14:textId="5B715B0F"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7.7. Отзыв работника из отпуска допускается только с его согласия. </w:t>
      </w:r>
      <w:r w:rsidR="008D2BA4" w:rsidRPr="006D69C6">
        <w:rPr>
          <w:rFonts w:ascii="Times New Roman" w:hAnsi="Times New Roman" w:cs="Times New Roman"/>
          <w:sz w:val="26"/>
          <w:szCs w:val="26"/>
        </w:rPr>
        <w:t>Неиспользованная,</w:t>
      </w:r>
      <w:r w:rsidRPr="006D69C6">
        <w:rPr>
          <w:rFonts w:ascii="Times New Roman" w:hAnsi="Times New Roman" w:cs="Times New Roman"/>
          <w:sz w:val="26"/>
          <w:szCs w:val="26"/>
        </w:rPr>
        <w:t xml:space="preserve"> в связи с этим часть отпуска должна быть предоставлена по выбору Работника в удобное для нет время в течение текущего рабочего года или присоединена к отпуску за следующий рабочий </w:t>
      </w:r>
      <w:r w:rsidR="008D2BA4" w:rsidRPr="006D69C6">
        <w:rPr>
          <w:rFonts w:ascii="Times New Roman" w:hAnsi="Times New Roman" w:cs="Times New Roman"/>
          <w:sz w:val="26"/>
          <w:szCs w:val="26"/>
        </w:rPr>
        <w:t>т.д.</w:t>
      </w:r>
    </w:p>
    <w:p w14:paraId="7D51316F" w14:textId="7C1C6B9C" w:rsidR="009C065F" w:rsidRPr="006D69C6" w:rsidRDefault="009C065F" w:rsidP="00847F62">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7.8. Отпуск без сохранения заработной платы предоставляется Работнику в соответствии с трудовым законодательством</w:t>
      </w:r>
      <w:r w:rsidR="00AE3E88" w:rsidRPr="006D69C6">
        <w:rPr>
          <w:rFonts w:ascii="Times New Roman" w:hAnsi="Times New Roman" w:cs="Times New Roman"/>
          <w:sz w:val="26"/>
          <w:szCs w:val="26"/>
        </w:rPr>
        <w:t>.</w:t>
      </w:r>
    </w:p>
    <w:p w14:paraId="2EE27C6A"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2F4E1627" w14:textId="77777777" w:rsidR="00A721A0" w:rsidRPr="006D69C6" w:rsidRDefault="00A721A0"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временной нетрудоспособности Работника; </w:t>
      </w:r>
    </w:p>
    <w:p w14:paraId="241626C6" w14:textId="77777777" w:rsidR="00282B12" w:rsidRPr="006D69C6" w:rsidRDefault="00A721A0"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14:paraId="41CBC98C" w14:textId="509ED754"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в других случаях, предусмотренных трудовым законодательством, локальными нормативными актами учреждения (ч. 1 </w:t>
      </w:r>
      <w:r w:rsidR="008D2BA4" w:rsidRPr="006D69C6">
        <w:rPr>
          <w:rFonts w:ascii="Times New Roman" w:hAnsi="Times New Roman" w:cs="Times New Roman"/>
          <w:sz w:val="26"/>
          <w:szCs w:val="26"/>
        </w:rPr>
        <w:t>с</w:t>
      </w:r>
      <w:r w:rsidR="009C065F" w:rsidRPr="006D69C6">
        <w:rPr>
          <w:rFonts w:ascii="Times New Roman" w:hAnsi="Times New Roman" w:cs="Times New Roman"/>
          <w:sz w:val="26"/>
          <w:szCs w:val="26"/>
        </w:rPr>
        <w:t>. 124 ТК РФ).</w:t>
      </w:r>
    </w:p>
    <w:p w14:paraId="41FFCDEF" w14:textId="50B5D81E"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По соглашению сторон трудового договора </w:t>
      </w:r>
      <w:r w:rsidR="001A5BCC" w:rsidRPr="006D69C6">
        <w:rPr>
          <w:rFonts w:ascii="Times New Roman" w:hAnsi="Times New Roman" w:cs="Times New Roman"/>
          <w:sz w:val="26"/>
          <w:szCs w:val="26"/>
        </w:rPr>
        <w:t>отпуск</w:t>
      </w:r>
      <w:r w:rsidRPr="006D69C6">
        <w:rPr>
          <w:rFonts w:ascii="Times New Roman" w:hAnsi="Times New Roman" w:cs="Times New Roman"/>
          <w:sz w:val="26"/>
          <w:szCs w:val="26"/>
        </w:rPr>
        <w:t xml:space="preserve"> переносится в течение текущею года на другой срок, согласованный между Работником и Работодателем.</w:t>
      </w:r>
    </w:p>
    <w:p w14:paraId="0D8C2E02"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4EFC2443" w14:textId="336D0A94"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7.11. Часть ежегодного оплачиваемого отпуска, превышающая 28 календарных</w:t>
      </w:r>
      <w:r w:rsidR="00282B12" w:rsidRPr="006D69C6">
        <w:rPr>
          <w:rFonts w:ascii="Times New Roman" w:hAnsi="Times New Roman" w:cs="Times New Roman"/>
          <w:sz w:val="26"/>
          <w:szCs w:val="26"/>
        </w:rPr>
        <w:t xml:space="preserve"> </w:t>
      </w:r>
      <w:r w:rsidRPr="006D69C6">
        <w:rPr>
          <w:rFonts w:ascii="Times New Roman" w:hAnsi="Times New Roman" w:cs="Times New Roman"/>
          <w:sz w:val="26"/>
          <w:szCs w:val="26"/>
        </w:rPr>
        <w:t>дней, по письменному заявлению работника может быть заменена денежной компенсацией (ст. 126 ТК РФ).</w:t>
      </w:r>
    </w:p>
    <w:p w14:paraId="3A07F9E7" w14:textId="4C57223A"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При суммировании ежегодных оплачиваемых отпусков или перенесении ежегодного </w:t>
      </w:r>
      <w:r w:rsidR="001A5BCC" w:rsidRPr="006D69C6">
        <w:rPr>
          <w:rFonts w:ascii="Times New Roman" w:hAnsi="Times New Roman" w:cs="Times New Roman"/>
          <w:sz w:val="26"/>
          <w:szCs w:val="26"/>
        </w:rPr>
        <w:t>оплачиваемого</w:t>
      </w:r>
      <w:r w:rsidRPr="006D69C6">
        <w:rPr>
          <w:rFonts w:ascii="Times New Roman" w:hAnsi="Times New Roman" w:cs="Times New Roman"/>
          <w:sz w:val="26"/>
          <w:szCs w:val="26"/>
        </w:rPr>
        <w:t xml:space="preserve"> отпуска на следующий рабочий год денежной компенсацией могут быть заменены часть каждого ежегодного оплачиваемою отпуска, превышающая 28 календарных дней, или любое количество дней из этой </w:t>
      </w:r>
      <w:r w:rsidR="001A5BCC" w:rsidRPr="006D69C6">
        <w:rPr>
          <w:rFonts w:ascii="Times New Roman" w:hAnsi="Times New Roman" w:cs="Times New Roman"/>
          <w:sz w:val="26"/>
          <w:szCs w:val="26"/>
        </w:rPr>
        <w:t>части.</w:t>
      </w:r>
    </w:p>
    <w:p w14:paraId="5F0AEB68"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7.12. При увольнении Работнику выплачивается денежная компенсация за все неиспользованные отпуска.</w:t>
      </w:r>
    </w:p>
    <w:p w14:paraId="40F5E27A"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7.13. Оплата отпуска производится не позднее, чем за три дня до его начала.</w:t>
      </w:r>
    </w:p>
    <w:p w14:paraId="33FE392A" w14:textId="6ED33748"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w:t>
      </w:r>
      <w:r w:rsidR="001A5BCC" w:rsidRPr="006D69C6">
        <w:rPr>
          <w:rFonts w:ascii="Times New Roman" w:hAnsi="Times New Roman" w:cs="Times New Roman"/>
          <w:sz w:val="26"/>
          <w:szCs w:val="26"/>
        </w:rPr>
        <w:t>ком</w:t>
      </w:r>
      <w:r w:rsidRPr="006D69C6">
        <w:rPr>
          <w:rFonts w:ascii="Times New Roman" w:hAnsi="Times New Roman" w:cs="Times New Roman"/>
          <w:sz w:val="26"/>
          <w:szCs w:val="26"/>
        </w:rPr>
        <w:t>.</w:t>
      </w:r>
    </w:p>
    <w:p w14:paraId="3AE3C7BD" w14:textId="443A9E0D"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xml:space="preserve">7.14. Запрещается не предоставление </w:t>
      </w:r>
      <w:r w:rsidR="001A5BCC" w:rsidRPr="006D69C6">
        <w:rPr>
          <w:rFonts w:ascii="Times New Roman" w:hAnsi="Times New Roman" w:cs="Times New Roman"/>
          <w:sz w:val="26"/>
          <w:szCs w:val="26"/>
        </w:rPr>
        <w:t>еж</w:t>
      </w:r>
      <w:r w:rsidR="00AE3E88" w:rsidRPr="006D69C6">
        <w:rPr>
          <w:rFonts w:ascii="Times New Roman" w:hAnsi="Times New Roman" w:cs="Times New Roman"/>
          <w:sz w:val="26"/>
          <w:szCs w:val="26"/>
        </w:rPr>
        <w:t>егод</w:t>
      </w:r>
      <w:r w:rsidR="001A5BCC" w:rsidRPr="006D69C6">
        <w:rPr>
          <w:rFonts w:ascii="Times New Roman" w:hAnsi="Times New Roman" w:cs="Times New Roman"/>
          <w:sz w:val="26"/>
          <w:szCs w:val="26"/>
        </w:rPr>
        <w:t>ного</w:t>
      </w:r>
      <w:r w:rsidRPr="006D69C6">
        <w:rPr>
          <w:rFonts w:ascii="Times New Roman" w:hAnsi="Times New Roman" w:cs="Times New Roman"/>
          <w:sz w:val="26"/>
          <w:szCs w:val="26"/>
        </w:rPr>
        <w:t xml:space="preserve"> оплачиваемого отпуска в течение двух лет подряд, а также не предоставление </w:t>
      </w:r>
      <w:r w:rsidR="001A5BCC" w:rsidRPr="006D69C6">
        <w:rPr>
          <w:rFonts w:ascii="Times New Roman" w:hAnsi="Times New Roman" w:cs="Times New Roman"/>
          <w:sz w:val="26"/>
          <w:szCs w:val="26"/>
        </w:rPr>
        <w:t>ежегодных</w:t>
      </w:r>
      <w:r w:rsidRPr="006D69C6">
        <w:rPr>
          <w:rFonts w:ascii="Times New Roman" w:hAnsi="Times New Roman" w:cs="Times New Roman"/>
          <w:sz w:val="26"/>
          <w:szCs w:val="26"/>
        </w:rPr>
        <w:t xml:space="preserve"> оплачиваемого отпуска работникам в возрасте до восемнадцати лет и работникам, занятым на работах с вредными и (или) опасными условиями труда.</w:t>
      </w:r>
    </w:p>
    <w:p w14:paraId="4F728270" w14:textId="48D8E491" w:rsidR="009C065F" w:rsidRPr="006D69C6" w:rsidRDefault="001A5BCC"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7.15.</w:t>
      </w:r>
      <w:r w:rsidR="009C065F" w:rsidRPr="006D69C6">
        <w:rPr>
          <w:rFonts w:ascii="Times New Roman" w:hAnsi="Times New Roman" w:cs="Times New Roman"/>
          <w:sz w:val="26"/>
          <w:szCs w:val="26"/>
        </w:rPr>
        <w:t xml:space="preserve"> Отзыв Работника из отпуска допускается только с его согласия.</w:t>
      </w:r>
    </w:p>
    <w:p w14:paraId="7702E84A" w14:textId="793B8C3B"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45964469"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7.16 По семейным обстоятельствам и другим уважительным причинам работнику по ею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139253C4" w14:textId="20EAE5EB" w:rsidR="00847F62"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r w:rsidR="00847F62" w:rsidRPr="00847F62">
        <w:rPr>
          <w:rFonts w:ascii="Times New Roman" w:hAnsi="Times New Roman" w:cs="Times New Roman"/>
          <w:sz w:val="26"/>
          <w:szCs w:val="26"/>
        </w:rPr>
        <w:t>.</w:t>
      </w:r>
    </w:p>
    <w:p w14:paraId="6E832AAE" w14:textId="77777777" w:rsidR="00847F62" w:rsidRPr="00847F62" w:rsidRDefault="00847F62" w:rsidP="0030189A">
      <w:pPr>
        <w:spacing w:after="0" w:line="240" w:lineRule="auto"/>
        <w:ind w:firstLine="851"/>
        <w:contextualSpacing/>
        <w:jc w:val="both"/>
        <w:rPr>
          <w:rFonts w:ascii="Times New Roman" w:hAnsi="Times New Roman" w:cs="Times New Roman"/>
          <w:sz w:val="26"/>
          <w:szCs w:val="26"/>
        </w:rPr>
      </w:pPr>
    </w:p>
    <w:p w14:paraId="029A11F2" w14:textId="5A6D0E3F" w:rsidR="009C065F" w:rsidRPr="006D69C6" w:rsidRDefault="009C065F" w:rsidP="0030189A">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V</w:t>
      </w:r>
      <w:r w:rsidR="00282B12" w:rsidRPr="006D69C6">
        <w:rPr>
          <w:rFonts w:ascii="Times New Roman" w:hAnsi="Times New Roman" w:cs="Times New Roman"/>
          <w:b/>
          <w:bCs/>
          <w:sz w:val="26"/>
          <w:szCs w:val="26"/>
          <w:lang w:val="en-US"/>
        </w:rPr>
        <w:t>III</w:t>
      </w:r>
      <w:r w:rsidRPr="006D69C6">
        <w:rPr>
          <w:rFonts w:ascii="Times New Roman" w:hAnsi="Times New Roman" w:cs="Times New Roman"/>
          <w:b/>
          <w:bCs/>
          <w:sz w:val="26"/>
          <w:szCs w:val="26"/>
        </w:rPr>
        <w:t>. Заработная плата</w:t>
      </w:r>
    </w:p>
    <w:p w14:paraId="46C60820" w14:textId="31ECBA68"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1</w:t>
      </w:r>
      <w:r w:rsidRPr="006D69C6">
        <w:rPr>
          <w:rFonts w:ascii="Times New Roman" w:hAnsi="Times New Roman" w:cs="Times New Roman"/>
          <w:sz w:val="26"/>
          <w:szCs w:val="26"/>
        </w:rPr>
        <w:t>. Заработная плата Работнику устанавливается трудовым договором в соответствии с действующими у Работодателя системами оплаты труда.</w:t>
      </w:r>
    </w:p>
    <w:p w14:paraId="1B1CE510" w14:textId="7C3958C2" w:rsidR="001C08FA" w:rsidRPr="006D69C6" w:rsidRDefault="001C08FA" w:rsidP="0030189A">
      <w:pPr>
        <w:spacing w:after="0" w:line="240" w:lineRule="auto"/>
        <w:ind w:firstLine="851"/>
        <w:contextualSpacing/>
        <w:jc w:val="both"/>
        <w:rPr>
          <w:rFonts w:ascii="Times New Roman" w:hAnsi="Times New Roman" w:cs="Times New Roman"/>
          <w:bCs/>
          <w:sz w:val="26"/>
          <w:szCs w:val="26"/>
        </w:rPr>
      </w:pPr>
      <w:r w:rsidRPr="006D69C6">
        <w:rPr>
          <w:rFonts w:ascii="Times New Roman" w:hAnsi="Times New Roman" w:cs="Times New Roman"/>
          <w:bCs/>
          <w:sz w:val="26"/>
          <w:szCs w:val="26"/>
        </w:rPr>
        <w:t>8.2. Положение об оплате труда, разработано в соответствии с решением Челябинской городской Думы «Об утверждении Положения об оплате труда работников муниципальных учреждений, подведомственных Управлению по физической культуре и спорту Администрации города Челябинска» в целях определения условий оплаты труда, стимулирования деятельности работников Муниципального бюджетного учреждения «Спортивная школа олимпийского резерва «Юный динамовец» города Челябинска.</w:t>
      </w:r>
    </w:p>
    <w:p w14:paraId="4D9D7210" w14:textId="300A6B69"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3</w:t>
      </w:r>
      <w:r w:rsidRPr="006D69C6">
        <w:rPr>
          <w:rFonts w:ascii="Times New Roman" w:hAnsi="Times New Roman" w:cs="Times New Roman"/>
          <w:sz w:val="26"/>
          <w:szCs w:val="26"/>
        </w:rPr>
        <w:t>. Заработная плата выплачивается Работнику в рублях РФ</w:t>
      </w:r>
      <w:r w:rsidR="001A5BCC" w:rsidRPr="006D69C6">
        <w:rPr>
          <w:rFonts w:ascii="Times New Roman" w:hAnsi="Times New Roman" w:cs="Times New Roman"/>
          <w:sz w:val="26"/>
          <w:szCs w:val="26"/>
        </w:rPr>
        <w:t>, при</w:t>
      </w:r>
      <w:r w:rsidRPr="006D69C6">
        <w:rPr>
          <w:rFonts w:ascii="Times New Roman" w:hAnsi="Times New Roman" w:cs="Times New Roman"/>
          <w:sz w:val="26"/>
          <w:szCs w:val="26"/>
        </w:rPr>
        <w:t xml:space="preserve">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РФ.</w:t>
      </w:r>
    </w:p>
    <w:p w14:paraId="2C2DBC9C" w14:textId="70C8BA40"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4</w:t>
      </w:r>
      <w:r w:rsidRPr="006D69C6">
        <w:rPr>
          <w:rFonts w:ascii="Times New Roman" w:hAnsi="Times New Roman" w:cs="Times New Roman"/>
          <w:sz w:val="26"/>
          <w:szCs w:val="26"/>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14:paraId="71A97C9E" w14:textId="50C8E2F9"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5</w:t>
      </w:r>
      <w:r w:rsidRPr="006D69C6">
        <w:rPr>
          <w:rFonts w:ascii="Times New Roman" w:hAnsi="Times New Roman" w:cs="Times New Roman"/>
          <w:sz w:val="26"/>
          <w:szCs w:val="26"/>
        </w:rPr>
        <w:t xml:space="preserve">. Выплата заработной платы </w:t>
      </w:r>
      <w:r w:rsidR="001A5BCC" w:rsidRPr="006D69C6">
        <w:rPr>
          <w:rFonts w:ascii="Times New Roman" w:hAnsi="Times New Roman" w:cs="Times New Roman"/>
          <w:sz w:val="26"/>
          <w:szCs w:val="26"/>
        </w:rPr>
        <w:t>работнику</w:t>
      </w:r>
      <w:r w:rsidRPr="006D69C6">
        <w:rPr>
          <w:rFonts w:ascii="Times New Roman" w:hAnsi="Times New Roman" w:cs="Times New Roman"/>
          <w:sz w:val="26"/>
          <w:szCs w:val="26"/>
        </w:rPr>
        <w:t xml:space="preserve"> производится в сроки и порядке, которые установлены трудовым договором и правилами внутреннего трудового распорядка, не реже чем каждые полмесяца (</w:t>
      </w:r>
      <w:r w:rsidR="00282B12" w:rsidRPr="006D69C6">
        <w:rPr>
          <w:rFonts w:ascii="Times New Roman" w:hAnsi="Times New Roman" w:cs="Times New Roman"/>
          <w:sz w:val="26"/>
          <w:szCs w:val="26"/>
        </w:rPr>
        <w:t>16-го</w:t>
      </w:r>
      <w:r w:rsidRPr="006D69C6">
        <w:rPr>
          <w:rFonts w:ascii="Times New Roman" w:hAnsi="Times New Roman" w:cs="Times New Roman"/>
          <w:sz w:val="26"/>
          <w:szCs w:val="26"/>
        </w:rPr>
        <w:t xml:space="preserve"> числа текущего месяца </w:t>
      </w:r>
      <w:r w:rsidR="001A5BCC" w:rsidRPr="006D69C6">
        <w:rPr>
          <w:rFonts w:ascii="Times New Roman" w:hAnsi="Times New Roman" w:cs="Times New Roman"/>
          <w:sz w:val="26"/>
          <w:szCs w:val="26"/>
        </w:rPr>
        <w:t>– за</w:t>
      </w:r>
      <w:r w:rsidRPr="006D69C6">
        <w:rPr>
          <w:rFonts w:ascii="Times New Roman" w:hAnsi="Times New Roman" w:cs="Times New Roman"/>
          <w:sz w:val="26"/>
          <w:szCs w:val="26"/>
        </w:rPr>
        <w:t xml:space="preserve"> первую половину месяца и </w:t>
      </w:r>
      <w:r w:rsidR="00282B12" w:rsidRPr="006D69C6">
        <w:rPr>
          <w:rFonts w:ascii="Times New Roman" w:hAnsi="Times New Roman" w:cs="Times New Roman"/>
          <w:sz w:val="26"/>
          <w:szCs w:val="26"/>
        </w:rPr>
        <w:t>1-</w:t>
      </w:r>
      <w:r w:rsidRPr="006D69C6">
        <w:rPr>
          <w:rFonts w:ascii="Times New Roman" w:hAnsi="Times New Roman" w:cs="Times New Roman"/>
          <w:sz w:val="26"/>
          <w:szCs w:val="26"/>
        </w:rPr>
        <w:t>го числа месяца, следующего за отработанным, окончательный расчет за отработанный месяц).</w:t>
      </w:r>
    </w:p>
    <w:p w14:paraId="0E1EB256" w14:textId="4C48A4F1"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6</w:t>
      </w:r>
      <w:r w:rsidRPr="006D69C6">
        <w:rPr>
          <w:rFonts w:ascii="Times New Roman" w:hAnsi="Times New Roman" w:cs="Times New Roman"/>
          <w:sz w:val="26"/>
          <w:szCs w:val="26"/>
        </w:rPr>
        <w:t xml:space="preserve">. Выплата заработной платы производится в валюте Российской Федерации в безналичной денежной форме путем ее перечисления на расчетный счет Работника, указанный им для этой цели. Заявление с реквизитами </w:t>
      </w:r>
      <w:r w:rsidR="001A5BCC" w:rsidRPr="006D69C6">
        <w:rPr>
          <w:rFonts w:ascii="Times New Roman" w:hAnsi="Times New Roman" w:cs="Times New Roman"/>
          <w:sz w:val="26"/>
          <w:szCs w:val="26"/>
        </w:rPr>
        <w:t>банковского</w:t>
      </w:r>
      <w:r w:rsidRPr="006D69C6">
        <w:rPr>
          <w:rFonts w:ascii="Times New Roman" w:hAnsi="Times New Roman" w:cs="Times New Roman"/>
          <w:sz w:val="26"/>
          <w:szCs w:val="26"/>
        </w:rPr>
        <w:t xml:space="preserve"> счета передается Работником в бухгалтерию Работодателя.</w:t>
      </w:r>
    </w:p>
    <w:p w14:paraId="4AAC4750" w14:textId="2189FA10"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7</w:t>
      </w:r>
      <w:r w:rsidRPr="006D69C6">
        <w:rPr>
          <w:rFonts w:ascii="Times New Roman" w:hAnsi="Times New Roman" w:cs="Times New Roman"/>
          <w:sz w:val="26"/>
          <w:szCs w:val="26"/>
        </w:rPr>
        <w:t>. В случае совпадения дня выплаты с выходным или нерабочим праздничным днем выплата заработной платы производится накануне этого дня.</w:t>
      </w:r>
    </w:p>
    <w:p w14:paraId="4E389922" w14:textId="6B027012"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8</w:t>
      </w:r>
      <w:r w:rsidR="00282B12" w:rsidRPr="006D69C6">
        <w:rPr>
          <w:rFonts w:ascii="Times New Roman" w:hAnsi="Times New Roman" w:cs="Times New Roman"/>
          <w:sz w:val="26"/>
          <w:szCs w:val="26"/>
        </w:rPr>
        <w:t xml:space="preserve">. </w:t>
      </w:r>
      <w:r w:rsidRPr="006D69C6">
        <w:rPr>
          <w:rFonts w:ascii="Times New Roman" w:hAnsi="Times New Roman" w:cs="Times New Roman"/>
          <w:sz w:val="26"/>
          <w:szCs w:val="26"/>
        </w:rPr>
        <w:t>Оплата отпуска производится не позднее чем за три дня до его начала.</w:t>
      </w:r>
    </w:p>
    <w:p w14:paraId="6C579BB8" w14:textId="4D22C963" w:rsidR="009C065F"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8.</w:t>
      </w:r>
      <w:r w:rsidR="00B41413" w:rsidRPr="006D69C6">
        <w:rPr>
          <w:rFonts w:ascii="Times New Roman" w:hAnsi="Times New Roman" w:cs="Times New Roman"/>
          <w:sz w:val="26"/>
          <w:szCs w:val="26"/>
        </w:rPr>
        <w:t>9</w:t>
      </w:r>
      <w:r w:rsidRPr="006D69C6">
        <w:rPr>
          <w:rFonts w:ascii="Times New Roman" w:hAnsi="Times New Roman" w:cs="Times New Roman"/>
          <w:sz w:val="26"/>
          <w:szCs w:val="26"/>
        </w:rPr>
        <w:t>.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4A94CB82" w14:textId="77777777" w:rsidR="007146FE" w:rsidRDefault="007146FE" w:rsidP="0030189A">
      <w:pPr>
        <w:spacing w:after="0" w:line="240" w:lineRule="auto"/>
        <w:ind w:firstLine="851"/>
        <w:contextualSpacing/>
        <w:jc w:val="both"/>
        <w:rPr>
          <w:rFonts w:ascii="Times New Roman" w:hAnsi="Times New Roman" w:cs="Times New Roman"/>
          <w:sz w:val="26"/>
          <w:szCs w:val="26"/>
        </w:rPr>
      </w:pPr>
    </w:p>
    <w:p w14:paraId="056A4035" w14:textId="16B0E8BF" w:rsidR="006A799A" w:rsidRDefault="007146FE" w:rsidP="0030189A">
      <w:pPr>
        <w:spacing w:after="0" w:line="240" w:lineRule="auto"/>
        <w:ind w:firstLine="851"/>
        <w:contextualSpacing/>
        <w:jc w:val="center"/>
        <w:rPr>
          <w:rFonts w:ascii="Times New Roman" w:hAnsi="Times New Roman" w:cs="Times New Roman"/>
          <w:color w:val="FF0000"/>
          <w:sz w:val="26"/>
          <w:szCs w:val="26"/>
        </w:rPr>
      </w:pPr>
      <w:r w:rsidRPr="006D69C6">
        <w:rPr>
          <w:rFonts w:ascii="Times New Roman" w:hAnsi="Times New Roman" w:cs="Times New Roman"/>
          <w:b/>
          <w:bCs/>
          <w:sz w:val="26"/>
          <w:szCs w:val="26"/>
          <w:lang w:val="en-US"/>
        </w:rPr>
        <w:t>I</w:t>
      </w:r>
      <w:r>
        <w:rPr>
          <w:rFonts w:ascii="Times New Roman" w:hAnsi="Times New Roman" w:cs="Times New Roman"/>
          <w:b/>
          <w:bCs/>
          <w:sz w:val="26"/>
          <w:szCs w:val="26"/>
        </w:rPr>
        <w:t>Х</w:t>
      </w:r>
      <w:r w:rsidRPr="006D69C6">
        <w:rPr>
          <w:rFonts w:ascii="Times New Roman" w:hAnsi="Times New Roman" w:cs="Times New Roman"/>
          <w:b/>
          <w:bCs/>
          <w:sz w:val="26"/>
          <w:szCs w:val="26"/>
        </w:rPr>
        <w:t xml:space="preserve">. </w:t>
      </w:r>
      <w:r w:rsidR="006A799A" w:rsidRPr="007146FE">
        <w:rPr>
          <w:rFonts w:ascii="Times New Roman" w:hAnsi="Times New Roman"/>
          <w:b/>
          <w:bCs/>
          <w:sz w:val="26"/>
          <w:szCs w:val="26"/>
        </w:rPr>
        <w:t>Особенности порядка взаимодействия дистанционного работника и работодателя</w:t>
      </w:r>
    </w:p>
    <w:p w14:paraId="5B996423" w14:textId="009F2C27"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.1. Взаимодействие дистанционного работника и работодателя может осуществляться путем обмена электронными документами в иной форме, позволяющей обеспечить фиксацию факта получения работником и (или) работодателем документов в электронном виде.</w:t>
      </w:r>
    </w:p>
    <w:p w14:paraId="65DBDD04" w14:textId="3CFF19B6"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9.</w:t>
      </w:r>
      <w:r w:rsidR="00340164">
        <w:rPr>
          <w:rFonts w:ascii="Times New Roman" w:hAnsi="Times New Roman" w:cs="Times New Roman"/>
          <w:sz w:val="26"/>
          <w:szCs w:val="26"/>
        </w:rPr>
        <w:t>2</w:t>
      </w:r>
      <w:r>
        <w:rPr>
          <w:rFonts w:ascii="Times New Roman" w:hAnsi="Times New Roman" w:cs="Times New Roman"/>
          <w:sz w:val="26"/>
          <w:szCs w:val="26"/>
        </w:rPr>
        <w:t xml:space="preserve">. </w:t>
      </w:r>
      <w:r w:rsidR="006A799A" w:rsidRPr="006D69C6">
        <w:rPr>
          <w:rFonts w:ascii="Times New Roman" w:hAnsi="Times New Roman" w:cs="Times New Roman"/>
          <w:sz w:val="26"/>
          <w:szCs w:val="26"/>
        </w:rPr>
        <w:t xml:space="preserve">При осуществлении взаимодействия дистанционного работника и работодателя в иной форме подтверждение действий дистанционного работника и работодателя, связанных с предоставлением друг другу информации, осуществляется </w:t>
      </w:r>
      <w:r w:rsidR="00E73DCE">
        <w:rPr>
          <w:rFonts w:ascii="Times New Roman" w:hAnsi="Times New Roman" w:cs="Times New Roman"/>
          <w:sz w:val="26"/>
          <w:szCs w:val="26"/>
        </w:rPr>
        <w:t>по электронной почте и иными электронными средствами связи</w:t>
      </w:r>
      <w:r w:rsidR="006A799A" w:rsidRPr="006D69C6">
        <w:rPr>
          <w:rFonts w:ascii="Times New Roman" w:hAnsi="Times New Roman" w:cs="Times New Roman"/>
          <w:sz w:val="26"/>
          <w:szCs w:val="26"/>
        </w:rPr>
        <w:t>.</w:t>
      </w:r>
    </w:p>
    <w:p w14:paraId="3EBACCED" w14:textId="7BFDE159"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3</w:t>
      </w:r>
      <w:r w:rsidR="006A799A" w:rsidRPr="006D69C6">
        <w:rPr>
          <w:rFonts w:ascii="Times New Roman" w:hAnsi="Times New Roman" w:cs="Times New Roman"/>
          <w:sz w:val="26"/>
          <w:szCs w:val="26"/>
        </w:rPr>
        <w:t xml:space="preserve">. 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w:t>
      </w:r>
      <w:r w:rsidR="00E73DCE">
        <w:rPr>
          <w:rFonts w:ascii="Times New Roman" w:hAnsi="Times New Roman" w:cs="Times New Roman"/>
          <w:sz w:val="26"/>
          <w:szCs w:val="26"/>
        </w:rPr>
        <w:t>под</w:t>
      </w:r>
      <w:r w:rsidR="006A799A" w:rsidRPr="006D69C6">
        <w:rPr>
          <w:rFonts w:ascii="Times New Roman" w:hAnsi="Times New Roman" w:cs="Times New Roman"/>
          <w:sz w:val="26"/>
          <w:szCs w:val="26"/>
        </w:rPr>
        <w:t xml:space="preserve">пись, дистанционный работник должен быть ознакомлен в письменной форме, в том числе под </w:t>
      </w:r>
      <w:r w:rsidR="00E73DCE">
        <w:rPr>
          <w:rFonts w:ascii="Times New Roman" w:hAnsi="Times New Roman" w:cs="Times New Roman"/>
          <w:sz w:val="26"/>
          <w:szCs w:val="26"/>
        </w:rPr>
        <w:t>под</w:t>
      </w:r>
      <w:r w:rsidR="006A799A" w:rsidRPr="006D69C6">
        <w:rPr>
          <w:rFonts w:ascii="Times New Roman" w:hAnsi="Times New Roman" w:cs="Times New Roman"/>
          <w:sz w:val="26"/>
          <w:szCs w:val="26"/>
        </w:rPr>
        <w:t xml:space="preserve">пись, либо путем обмена электронными документами между работодателем и дистанционным работником, </w:t>
      </w:r>
      <w:r w:rsidR="00E73DCE">
        <w:rPr>
          <w:rFonts w:ascii="Times New Roman" w:hAnsi="Times New Roman" w:cs="Times New Roman"/>
          <w:sz w:val="26"/>
          <w:szCs w:val="26"/>
        </w:rPr>
        <w:t>по электронной почте и иными электронными средствами связи</w:t>
      </w:r>
      <w:r w:rsidR="00E73DCE" w:rsidRPr="006D69C6">
        <w:rPr>
          <w:rFonts w:ascii="Times New Roman" w:hAnsi="Times New Roman" w:cs="Times New Roman"/>
          <w:sz w:val="26"/>
          <w:szCs w:val="26"/>
        </w:rPr>
        <w:t>.</w:t>
      </w:r>
    </w:p>
    <w:p w14:paraId="1F547E36" w14:textId="55BB1CF9"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4</w:t>
      </w:r>
      <w:r w:rsidR="006A799A" w:rsidRPr="006D69C6">
        <w:rPr>
          <w:rFonts w:ascii="Times New Roman" w:hAnsi="Times New Roman" w:cs="Times New Roman"/>
          <w:sz w:val="26"/>
          <w:szCs w:val="26"/>
        </w:rPr>
        <w:t xml:space="preserve">. В случаях, если в соответствии с </w:t>
      </w:r>
      <w:r w:rsidR="006A799A" w:rsidRPr="006A799A">
        <w:rPr>
          <w:rFonts w:ascii="Times New Roman" w:hAnsi="Times New Roman" w:cs="Times New Roman"/>
          <w:sz w:val="26"/>
          <w:szCs w:val="26"/>
        </w:rPr>
        <w:t>ТК</w:t>
      </w:r>
      <w:r w:rsidR="006A799A" w:rsidRPr="006D69C6">
        <w:rPr>
          <w:rFonts w:ascii="Times New Roman" w:hAnsi="Times New Roman" w:cs="Times New Roman"/>
          <w:sz w:val="26"/>
          <w:szCs w:val="26"/>
        </w:rPr>
        <w:t xml:space="preserve"> РФ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w:t>
      </w:r>
      <w:r w:rsidR="00E73DCE">
        <w:rPr>
          <w:rFonts w:ascii="Times New Roman" w:hAnsi="Times New Roman" w:cs="Times New Roman"/>
          <w:sz w:val="26"/>
          <w:szCs w:val="26"/>
        </w:rPr>
        <w:t>по электронной почте и иными электронными средствами связи</w:t>
      </w:r>
      <w:r w:rsidR="00E73DCE" w:rsidRPr="006D69C6">
        <w:rPr>
          <w:rFonts w:ascii="Times New Roman" w:hAnsi="Times New Roman" w:cs="Times New Roman"/>
          <w:sz w:val="26"/>
          <w:szCs w:val="26"/>
        </w:rPr>
        <w:t>.</w:t>
      </w:r>
    </w:p>
    <w:p w14:paraId="077A967E" w14:textId="472E3C6A"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5</w:t>
      </w:r>
      <w:r w:rsidR="006A799A" w:rsidRPr="006D69C6">
        <w:rPr>
          <w:rFonts w:ascii="Times New Roman" w:hAnsi="Times New Roman" w:cs="Times New Roman"/>
          <w:sz w:val="26"/>
          <w:szCs w:val="26"/>
        </w:rPr>
        <w:t>.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14:paraId="04EC0E15" w14:textId="0081CD31"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6</w:t>
      </w:r>
      <w:r w:rsidR="006A799A" w:rsidRPr="006D69C6">
        <w:rPr>
          <w:rFonts w:ascii="Times New Roman" w:hAnsi="Times New Roman" w:cs="Times New Roman"/>
          <w:sz w:val="26"/>
          <w:szCs w:val="26"/>
        </w:rPr>
        <w:t>. 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может осуществляться путем обмена электронными документами, обмена документами на бумажном носителе почтовой связью, использования сетей связи общего пользования: (телефонной, мобильной и др.).</w:t>
      </w:r>
    </w:p>
    <w:p w14:paraId="6EE4F8D8" w14:textId="155ECAD6"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7</w:t>
      </w:r>
      <w:r w:rsidR="006A799A" w:rsidRPr="006D69C6">
        <w:rPr>
          <w:rFonts w:ascii="Times New Roman" w:hAnsi="Times New Roman" w:cs="Times New Roman"/>
          <w:sz w:val="26"/>
          <w:szCs w:val="26"/>
        </w:rPr>
        <w:t>. Отчеты о выполненной работе (отчеты) содержат необходимые сведения и данные о выполненных работником действия в предшествующем периоде.</w:t>
      </w:r>
    </w:p>
    <w:p w14:paraId="612B5FAB" w14:textId="55A83F40" w:rsidR="006A799A" w:rsidRPr="006D69C6" w:rsidRDefault="006A799A"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Отчеты составляются </w:t>
      </w:r>
      <w:r w:rsidRPr="00307841">
        <w:rPr>
          <w:rFonts w:ascii="Times New Roman" w:hAnsi="Times New Roman" w:cs="Times New Roman"/>
          <w:sz w:val="26"/>
          <w:szCs w:val="26"/>
        </w:rPr>
        <w:t>еженедельно</w:t>
      </w:r>
      <w:r w:rsidR="00307841" w:rsidRPr="00307841">
        <w:rPr>
          <w:rFonts w:ascii="Times New Roman" w:hAnsi="Times New Roman" w:cs="Times New Roman"/>
          <w:sz w:val="26"/>
          <w:szCs w:val="26"/>
        </w:rPr>
        <w:t>.</w:t>
      </w:r>
      <w:r w:rsidRPr="00307841">
        <w:rPr>
          <w:rFonts w:ascii="Times New Roman" w:hAnsi="Times New Roman" w:cs="Times New Roman"/>
          <w:sz w:val="26"/>
          <w:szCs w:val="26"/>
        </w:rPr>
        <w:t xml:space="preserve"> </w:t>
      </w:r>
      <w:r w:rsidRPr="006D69C6">
        <w:rPr>
          <w:rFonts w:ascii="Times New Roman" w:hAnsi="Times New Roman" w:cs="Times New Roman"/>
          <w:sz w:val="26"/>
          <w:szCs w:val="26"/>
        </w:rPr>
        <w:t>В целях проверки достоверности представляемой Работником информации и сведений, содержащихся в отчете, Работодатель вправе затребовать предоставление отчета на бумажном носителе и/или отчета в форме электронного распорядительного документа.</w:t>
      </w:r>
    </w:p>
    <w:p w14:paraId="5801FDDC" w14:textId="07BDEAEB" w:rsidR="006A799A" w:rsidRPr="006D69C6" w:rsidRDefault="006A799A"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Отчеты направляются работником непосредственному руководителю и/или иному сотруднику, определенному приказом работодателя, посредством электронной связи не позднее </w:t>
      </w:r>
      <w:r w:rsidR="00307841">
        <w:rPr>
          <w:rFonts w:ascii="Times New Roman" w:hAnsi="Times New Roman" w:cs="Times New Roman"/>
          <w:sz w:val="26"/>
          <w:szCs w:val="26"/>
        </w:rPr>
        <w:t>трех дней.</w:t>
      </w:r>
    </w:p>
    <w:p w14:paraId="5F74B97C" w14:textId="100F4566" w:rsidR="006A799A" w:rsidRPr="006D69C6"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9</w:t>
      </w:r>
      <w:r w:rsidR="006A799A" w:rsidRPr="006D69C6">
        <w:rPr>
          <w:rFonts w:ascii="Times New Roman" w:hAnsi="Times New Roman" w:cs="Times New Roman"/>
          <w:sz w:val="26"/>
          <w:szCs w:val="26"/>
        </w:rPr>
        <w:t>.</w:t>
      </w:r>
      <w:r w:rsidR="00340164">
        <w:rPr>
          <w:rFonts w:ascii="Times New Roman" w:hAnsi="Times New Roman" w:cs="Times New Roman"/>
          <w:sz w:val="26"/>
          <w:szCs w:val="26"/>
        </w:rPr>
        <w:t>8</w:t>
      </w:r>
      <w:r w:rsidR="006A799A" w:rsidRPr="006D69C6">
        <w:rPr>
          <w:rFonts w:ascii="Times New Roman" w:hAnsi="Times New Roman" w:cs="Times New Roman"/>
          <w:sz w:val="26"/>
          <w:szCs w:val="26"/>
        </w:rPr>
        <w:t>.</w:t>
      </w:r>
      <w:r w:rsidR="00771CB5">
        <w:rPr>
          <w:rFonts w:ascii="Times New Roman" w:hAnsi="Times New Roman" w:cs="Times New Roman"/>
          <w:sz w:val="26"/>
          <w:szCs w:val="26"/>
        </w:rPr>
        <w:t xml:space="preserve"> </w:t>
      </w:r>
      <w:r w:rsidR="006A799A" w:rsidRPr="006D69C6">
        <w:rPr>
          <w:rFonts w:ascii="Times New Roman" w:hAnsi="Times New Roman" w:cs="Times New Roman"/>
          <w:sz w:val="26"/>
          <w:szCs w:val="26"/>
        </w:rPr>
        <w:t>При взаимодействии сторон посредством использования телефонной/мобильной связи работник обязан быть доступен для работодателя в рабочие часы, установленные в организации, для совместного решения поставленных задач.</w:t>
      </w:r>
    </w:p>
    <w:p w14:paraId="1BFCBEB6" w14:textId="1FE5A7F0" w:rsidR="006A799A" w:rsidRPr="006A799A" w:rsidRDefault="007146F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9</w:t>
      </w:r>
      <w:r w:rsidR="006A799A" w:rsidRPr="006A799A">
        <w:rPr>
          <w:rFonts w:ascii="Times New Roman" w:hAnsi="Times New Roman" w:cs="Times New Roman"/>
          <w:sz w:val="26"/>
          <w:szCs w:val="26"/>
        </w:rPr>
        <w:t>.</w:t>
      </w:r>
      <w:r w:rsidR="00340164">
        <w:rPr>
          <w:rFonts w:ascii="Times New Roman" w:hAnsi="Times New Roman" w:cs="Times New Roman"/>
          <w:sz w:val="26"/>
          <w:szCs w:val="26"/>
        </w:rPr>
        <w:t>9</w:t>
      </w:r>
      <w:r w:rsidR="006A799A" w:rsidRPr="006A799A">
        <w:rPr>
          <w:rFonts w:ascii="Times New Roman" w:hAnsi="Times New Roman" w:cs="Times New Roman"/>
          <w:sz w:val="26"/>
          <w:szCs w:val="26"/>
        </w:rPr>
        <w:t>. Документы на бумажных носителях отправляются по почте заказным письмом с уведомлением или посредством курьерской связи.</w:t>
      </w:r>
    </w:p>
    <w:p w14:paraId="247ECAE9" w14:textId="1FF04096" w:rsidR="006A799A" w:rsidRPr="007146FE" w:rsidRDefault="006A799A" w:rsidP="0030189A">
      <w:pPr>
        <w:suppressAutoHyphens/>
        <w:spacing w:before="75" w:after="0" w:line="240" w:lineRule="auto"/>
        <w:ind w:firstLine="851"/>
        <w:jc w:val="both"/>
        <w:rPr>
          <w:rFonts w:ascii="Times New Roman" w:hAnsi="Times New Roman" w:cs="Times New Roman"/>
          <w:sz w:val="26"/>
          <w:szCs w:val="26"/>
          <w:highlight w:val="white"/>
        </w:rPr>
      </w:pPr>
      <w:r w:rsidRPr="007146FE">
        <w:rPr>
          <w:rFonts w:ascii="Times New Roman" w:hAnsi="Times New Roman" w:cs="Times New Roman"/>
          <w:sz w:val="26"/>
          <w:szCs w:val="26"/>
          <w:highlight w:val="white"/>
        </w:rPr>
        <w:t>Настоящая форма разработана с учетом положений о дистанционной (удаленной) работе, предусмотренных главой 49.1 Трудового кодекса РФ (с изменениями, внесенными Федеральным законом от 8 декабря 2020 г. N 407-ФЗ)</w:t>
      </w:r>
    </w:p>
    <w:p w14:paraId="5A2C31D8" w14:textId="6554F04F" w:rsidR="006A799A" w:rsidRPr="006D69C6" w:rsidRDefault="006A799A" w:rsidP="0030189A">
      <w:pPr>
        <w:suppressAutoHyphens/>
        <w:spacing w:after="0" w:line="240" w:lineRule="auto"/>
        <w:ind w:firstLine="851"/>
        <w:jc w:val="both"/>
        <w:rPr>
          <w:rFonts w:ascii="Times New Roman" w:hAnsi="Times New Roman" w:cs="Times New Roman"/>
          <w:sz w:val="26"/>
          <w:szCs w:val="26"/>
        </w:rPr>
      </w:pPr>
      <w:r w:rsidRPr="007146FE">
        <w:rPr>
          <w:rFonts w:ascii="Times New Roman" w:hAnsi="Times New Roman" w:cs="Times New Roman"/>
          <w:sz w:val="26"/>
          <w:szCs w:val="26"/>
        </w:rPr>
        <w:t>9.1</w:t>
      </w:r>
      <w:r w:rsidR="00340164">
        <w:rPr>
          <w:rFonts w:ascii="Times New Roman" w:hAnsi="Times New Roman" w:cs="Times New Roman"/>
          <w:sz w:val="26"/>
          <w:szCs w:val="26"/>
        </w:rPr>
        <w:t>0</w:t>
      </w:r>
      <w:r w:rsidRPr="007146FE">
        <w:rPr>
          <w:rFonts w:ascii="Times New Roman" w:hAnsi="Times New Roman" w:cs="Times New Roman"/>
          <w:sz w:val="26"/>
          <w:szCs w:val="26"/>
        </w:rPr>
        <w:t xml:space="preserve">. Работодатель обеспечивает дистанционного работника необходимыми для выполнения им трудовой функции оборудованием, программно-техническими </w:t>
      </w:r>
      <w:r w:rsidRPr="006D69C6">
        <w:rPr>
          <w:rFonts w:ascii="Times New Roman" w:hAnsi="Times New Roman" w:cs="Times New Roman"/>
          <w:sz w:val="26"/>
          <w:szCs w:val="26"/>
        </w:rPr>
        <w:t>средствами, средствами защиты информации и иными средствами.</w:t>
      </w:r>
    </w:p>
    <w:p w14:paraId="6C810F1F" w14:textId="735051D6" w:rsidR="006A799A" w:rsidRPr="006D69C6" w:rsidRDefault="006A799A"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9.</w:t>
      </w:r>
      <w:r w:rsidR="007146FE">
        <w:rPr>
          <w:rFonts w:ascii="Times New Roman" w:hAnsi="Times New Roman" w:cs="Times New Roman"/>
          <w:sz w:val="26"/>
          <w:szCs w:val="26"/>
        </w:rPr>
        <w:t>1</w:t>
      </w:r>
      <w:r w:rsidR="00340164">
        <w:rPr>
          <w:rFonts w:ascii="Times New Roman" w:hAnsi="Times New Roman" w:cs="Times New Roman"/>
          <w:sz w:val="26"/>
          <w:szCs w:val="26"/>
        </w:rPr>
        <w:t>1</w:t>
      </w:r>
      <w:r w:rsidRPr="006D69C6">
        <w:rPr>
          <w:rFonts w:ascii="Times New Roman" w:hAnsi="Times New Roman" w:cs="Times New Roman"/>
          <w:sz w:val="26"/>
          <w:szCs w:val="26"/>
        </w:rPr>
        <w:t>. 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w:t>
      </w:r>
    </w:p>
    <w:p w14:paraId="37063AA7" w14:textId="77777777" w:rsidR="006A799A" w:rsidRPr="006D69C6" w:rsidRDefault="006A799A" w:rsidP="0030189A">
      <w:pPr>
        <w:spacing w:after="0" w:line="240" w:lineRule="auto"/>
        <w:ind w:firstLine="851"/>
        <w:contextualSpacing/>
        <w:jc w:val="both"/>
        <w:rPr>
          <w:rFonts w:ascii="Times New Roman" w:hAnsi="Times New Roman" w:cs="Times New Roman"/>
          <w:sz w:val="26"/>
          <w:szCs w:val="26"/>
        </w:rPr>
      </w:pPr>
    </w:p>
    <w:p w14:paraId="0504F895" w14:textId="5EEA735C" w:rsidR="006A799A" w:rsidRPr="006D69C6" w:rsidRDefault="006A799A" w:rsidP="0030189A">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Х. Меры поощрения за труд</w:t>
      </w:r>
    </w:p>
    <w:p w14:paraId="2AC10C6D" w14:textId="0789B00C" w:rsidR="006A799A" w:rsidRPr="006D69C6" w:rsidRDefault="007146FE"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10</w:t>
      </w:r>
      <w:r w:rsidR="006A799A" w:rsidRPr="006D69C6">
        <w:rPr>
          <w:rFonts w:ascii="Times New Roman" w:hAnsi="Times New Roman" w:cs="Times New Roman"/>
          <w:sz w:val="26"/>
          <w:szCs w:val="26"/>
        </w:rPr>
        <w:t>.1. Работодатель применяет к Работникам учреждения, добросовестно исполняющим трудовые обязанности, следующие виды поощрений:</w:t>
      </w:r>
    </w:p>
    <w:p w14:paraId="4B067016" w14:textId="0740A78F" w:rsidR="006A799A" w:rsidRPr="006D69C6" w:rsidRDefault="006A799A"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771CB5">
        <w:rPr>
          <w:rFonts w:ascii="Times New Roman" w:hAnsi="Times New Roman" w:cs="Times New Roman"/>
          <w:sz w:val="26"/>
          <w:szCs w:val="26"/>
        </w:rPr>
        <w:t xml:space="preserve"> </w:t>
      </w:r>
      <w:r w:rsidRPr="006D69C6">
        <w:rPr>
          <w:rFonts w:ascii="Times New Roman" w:hAnsi="Times New Roman" w:cs="Times New Roman"/>
          <w:sz w:val="26"/>
          <w:szCs w:val="26"/>
        </w:rPr>
        <w:t>объявление благодарности;</w:t>
      </w:r>
    </w:p>
    <w:p w14:paraId="5106E890" w14:textId="77777777" w:rsidR="006A799A" w:rsidRPr="006D69C6" w:rsidRDefault="006A799A"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премирование;</w:t>
      </w:r>
    </w:p>
    <w:p w14:paraId="1114BDB9" w14:textId="77777777" w:rsidR="006A799A" w:rsidRPr="006D69C6" w:rsidRDefault="006A799A"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 награждение почётной грамотой.</w:t>
      </w:r>
    </w:p>
    <w:p w14:paraId="63BF1AC7" w14:textId="49BF5096" w:rsidR="006A799A" w:rsidRPr="006D69C6" w:rsidRDefault="007146FE"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10</w:t>
      </w:r>
      <w:r w:rsidR="006A799A" w:rsidRPr="006D69C6">
        <w:rPr>
          <w:rFonts w:ascii="Times New Roman" w:hAnsi="Times New Roman" w:cs="Times New Roman"/>
          <w:sz w:val="26"/>
          <w:szCs w:val="26"/>
        </w:rPr>
        <w:t>.2. За особые трудовые заслуги перед обществом и государством работники могут быть представлены в установленном порядке к ведомственным и государственным наградам (ч. 2 ст. 191 ТК РФ).</w:t>
      </w:r>
    </w:p>
    <w:p w14:paraId="35732374" w14:textId="27A132E4" w:rsidR="006A799A" w:rsidRPr="006D69C6" w:rsidRDefault="007146FE"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10</w:t>
      </w:r>
      <w:r w:rsidR="006A799A" w:rsidRPr="006D69C6">
        <w:rPr>
          <w:rFonts w:ascii="Times New Roman" w:hAnsi="Times New Roman" w:cs="Times New Roman"/>
          <w:sz w:val="26"/>
          <w:szCs w:val="26"/>
        </w:rPr>
        <w:t>.3. Поощрения объявляются приказом руководителем учреждения и доводятся до сведения коллектива, запись о поощрении заносится в личную карточку Работника.</w:t>
      </w:r>
    </w:p>
    <w:p w14:paraId="2315EB07" w14:textId="77777777" w:rsidR="006A799A" w:rsidRDefault="006A799A" w:rsidP="0030189A">
      <w:pPr>
        <w:suppressAutoHyphens/>
        <w:spacing w:after="0" w:line="240" w:lineRule="auto"/>
        <w:ind w:firstLine="851"/>
        <w:jc w:val="both"/>
        <w:rPr>
          <w:rFonts w:ascii="Times New Roman" w:hAnsi="Times New Roman"/>
          <w:b/>
          <w:bCs/>
          <w:color w:val="26282F"/>
          <w:sz w:val="26"/>
          <w:szCs w:val="26"/>
        </w:rPr>
      </w:pPr>
    </w:p>
    <w:p w14:paraId="4EF7E49B" w14:textId="0611852B" w:rsidR="006A799A" w:rsidRPr="007146FE" w:rsidRDefault="007146FE" w:rsidP="0030189A">
      <w:pPr>
        <w:suppressAutoHyphens/>
        <w:spacing w:line="240" w:lineRule="auto"/>
        <w:ind w:firstLine="851"/>
        <w:jc w:val="center"/>
        <w:rPr>
          <w:rFonts w:ascii="Times New Roman" w:hAnsi="Times New Roman" w:cs="Times New Roman"/>
          <w:sz w:val="26"/>
          <w:szCs w:val="26"/>
        </w:rPr>
      </w:pPr>
      <w:r>
        <w:rPr>
          <w:rFonts w:ascii="Times New Roman" w:hAnsi="Times New Roman" w:cs="Times New Roman"/>
          <w:b/>
          <w:bCs/>
          <w:sz w:val="26"/>
          <w:szCs w:val="26"/>
        </w:rPr>
        <w:t>Х</w:t>
      </w:r>
      <w:r w:rsidRPr="006D69C6">
        <w:rPr>
          <w:rFonts w:ascii="Times New Roman" w:hAnsi="Times New Roman" w:cs="Times New Roman"/>
          <w:b/>
          <w:bCs/>
          <w:sz w:val="26"/>
          <w:szCs w:val="26"/>
          <w:lang w:val="en-US"/>
        </w:rPr>
        <w:t>I</w:t>
      </w:r>
      <w:r w:rsidRPr="006D69C6">
        <w:rPr>
          <w:rFonts w:ascii="Times New Roman" w:hAnsi="Times New Roman" w:cs="Times New Roman"/>
          <w:b/>
          <w:bCs/>
          <w:sz w:val="26"/>
          <w:szCs w:val="26"/>
        </w:rPr>
        <w:t xml:space="preserve">. </w:t>
      </w:r>
      <w:r w:rsidR="006A799A" w:rsidRPr="007146FE">
        <w:rPr>
          <w:rFonts w:ascii="Times New Roman" w:hAnsi="Times New Roman"/>
          <w:b/>
          <w:bCs/>
          <w:sz w:val="26"/>
          <w:szCs w:val="26"/>
        </w:rPr>
        <w:t>Особенности организации труда дистанционных работников</w:t>
      </w:r>
    </w:p>
    <w:p w14:paraId="7DFDC3F5" w14:textId="150860DB" w:rsidR="006D69C6" w:rsidRPr="007146FE" w:rsidRDefault="0030189A"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11</w:t>
      </w:r>
      <w:r w:rsidR="006D69C6" w:rsidRPr="007146FE">
        <w:rPr>
          <w:rFonts w:ascii="Times New Roman" w:hAnsi="Times New Roman" w:cs="Times New Roman"/>
          <w:sz w:val="26"/>
          <w:szCs w:val="26"/>
        </w:rPr>
        <w:t>.1.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14:paraId="0B537B41" w14:textId="780FE9BA" w:rsidR="006D69C6" w:rsidRPr="006D69C6" w:rsidRDefault="0030189A"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11</w:t>
      </w:r>
      <w:r w:rsidR="006D69C6" w:rsidRPr="007146FE">
        <w:rPr>
          <w:rFonts w:ascii="Times New Roman" w:hAnsi="Times New Roman" w:cs="Times New Roman"/>
          <w:sz w:val="26"/>
          <w:szCs w:val="26"/>
        </w:rPr>
        <w:t xml:space="preserve">.2. 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им оборудование, программно-технические средства, средства защиты информации и иные средства. </w:t>
      </w:r>
    </w:p>
    <w:p w14:paraId="3459DEFB" w14:textId="77777777" w:rsidR="006D69C6" w:rsidRPr="006D69C6" w:rsidRDefault="006D69C6" w:rsidP="0030189A">
      <w:pPr>
        <w:spacing w:after="0" w:line="240" w:lineRule="auto"/>
        <w:ind w:firstLine="851"/>
        <w:contextualSpacing/>
        <w:jc w:val="both"/>
        <w:rPr>
          <w:rFonts w:ascii="Times New Roman" w:hAnsi="Times New Roman" w:cs="Times New Roman"/>
          <w:sz w:val="26"/>
          <w:szCs w:val="26"/>
        </w:rPr>
      </w:pPr>
    </w:p>
    <w:p w14:paraId="77FDD109" w14:textId="03A7D19B" w:rsidR="009C065F" w:rsidRPr="006D69C6" w:rsidRDefault="009C065F" w:rsidP="0030189A">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Х</w:t>
      </w:r>
      <w:r w:rsidR="0030189A" w:rsidRPr="006D69C6">
        <w:rPr>
          <w:rFonts w:ascii="Times New Roman" w:hAnsi="Times New Roman" w:cs="Times New Roman"/>
          <w:b/>
          <w:bCs/>
          <w:sz w:val="26"/>
          <w:szCs w:val="26"/>
          <w:lang w:val="en-US"/>
        </w:rPr>
        <w:t>II</w:t>
      </w:r>
      <w:r w:rsidRPr="006D69C6">
        <w:rPr>
          <w:rFonts w:ascii="Times New Roman" w:hAnsi="Times New Roman" w:cs="Times New Roman"/>
          <w:b/>
          <w:bCs/>
          <w:sz w:val="26"/>
          <w:szCs w:val="26"/>
        </w:rPr>
        <w:t>. Меры поощрения за труд</w:t>
      </w:r>
    </w:p>
    <w:p w14:paraId="5F493563" w14:textId="1DE62308"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lastRenderedPageBreak/>
        <w:t>12</w:t>
      </w:r>
      <w:r w:rsidR="009C065F" w:rsidRPr="006D69C6">
        <w:rPr>
          <w:rFonts w:ascii="Times New Roman" w:hAnsi="Times New Roman" w:cs="Times New Roman"/>
          <w:sz w:val="26"/>
          <w:szCs w:val="26"/>
        </w:rPr>
        <w:t>.1. Работодатель применяет к Работникам учреждения, добросовестно исполняющим трудовые обязанности, следующие виды поощрений:</w:t>
      </w:r>
    </w:p>
    <w:p w14:paraId="1691FF31" w14:textId="2CD5C81F"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30189A">
        <w:rPr>
          <w:rFonts w:ascii="Times New Roman" w:hAnsi="Times New Roman" w:cs="Times New Roman"/>
          <w:sz w:val="26"/>
          <w:szCs w:val="26"/>
        </w:rPr>
        <w:t xml:space="preserve"> </w:t>
      </w:r>
      <w:r w:rsidR="009C065F" w:rsidRPr="006D69C6">
        <w:rPr>
          <w:rFonts w:ascii="Times New Roman" w:hAnsi="Times New Roman" w:cs="Times New Roman"/>
          <w:sz w:val="26"/>
          <w:szCs w:val="26"/>
        </w:rPr>
        <w:t>объявление благодарности;</w:t>
      </w:r>
    </w:p>
    <w:p w14:paraId="79F7C7AD" w14:textId="6E45064E"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премирование;</w:t>
      </w:r>
    </w:p>
    <w:p w14:paraId="31B41FA0" w14:textId="1DB175B0"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w:t>
      </w:r>
      <w:r w:rsidR="009C065F" w:rsidRPr="006D69C6">
        <w:rPr>
          <w:rFonts w:ascii="Times New Roman" w:hAnsi="Times New Roman" w:cs="Times New Roman"/>
          <w:sz w:val="26"/>
          <w:szCs w:val="26"/>
        </w:rPr>
        <w:t xml:space="preserve"> награждение почётной грамотой.</w:t>
      </w:r>
    </w:p>
    <w:p w14:paraId="662E06A1" w14:textId="00C0309D"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12</w:t>
      </w:r>
      <w:r w:rsidR="009C065F" w:rsidRPr="006D69C6">
        <w:rPr>
          <w:rFonts w:ascii="Times New Roman" w:hAnsi="Times New Roman" w:cs="Times New Roman"/>
          <w:sz w:val="26"/>
          <w:szCs w:val="26"/>
        </w:rPr>
        <w:t xml:space="preserve">.2. За особые трудовые заслуги перед обществом и государством работники могут быть представлены в </w:t>
      </w:r>
      <w:r w:rsidR="001A5BCC" w:rsidRPr="006D69C6">
        <w:rPr>
          <w:rFonts w:ascii="Times New Roman" w:hAnsi="Times New Roman" w:cs="Times New Roman"/>
          <w:sz w:val="26"/>
          <w:szCs w:val="26"/>
        </w:rPr>
        <w:t>установленном</w:t>
      </w:r>
      <w:r w:rsidR="009C065F" w:rsidRPr="006D69C6">
        <w:rPr>
          <w:rFonts w:ascii="Times New Roman" w:hAnsi="Times New Roman" w:cs="Times New Roman"/>
          <w:sz w:val="26"/>
          <w:szCs w:val="26"/>
        </w:rPr>
        <w:t xml:space="preserve"> порядке к ведомственным и государственным наградам (ч. 2 ст. 191 ТК РФ).</w:t>
      </w:r>
    </w:p>
    <w:p w14:paraId="0EC12F99" w14:textId="26B833C7"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12</w:t>
      </w:r>
      <w:r w:rsidR="009C065F" w:rsidRPr="006D69C6">
        <w:rPr>
          <w:rFonts w:ascii="Times New Roman" w:hAnsi="Times New Roman" w:cs="Times New Roman"/>
          <w:sz w:val="26"/>
          <w:szCs w:val="26"/>
        </w:rPr>
        <w:t>.3. Поощрения объявляются приказом руководителем учреждения и доводятся до сведения коллектива, запись о поощрении заносится в личную карточку Работника.</w:t>
      </w:r>
    </w:p>
    <w:p w14:paraId="244BC3A5" w14:textId="759723E3"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12</w:t>
      </w:r>
      <w:r w:rsidR="009C065F" w:rsidRPr="006D69C6">
        <w:rPr>
          <w:rFonts w:ascii="Times New Roman" w:hAnsi="Times New Roman" w:cs="Times New Roman"/>
          <w:sz w:val="26"/>
          <w:szCs w:val="26"/>
        </w:rPr>
        <w:t xml:space="preserve">.4. Поощрения применяются Руководителем по согласованию и первичной профсоюзной организацией </w:t>
      </w:r>
      <w:r w:rsidR="001A5BCC" w:rsidRPr="006D69C6">
        <w:rPr>
          <w:rFonts w:ascii="Times New Roman" w:hAnsi="Times New Roman" w:cs="Times New Roman"/>
          <w:sz w:val="26"/>
          <w:szCs w:val="26"/>
        </w:rPr>
        <w:t>учреждения.</w:t>
      </w:r>
    </w:p>
    <w:p w14:paraId="79103A5E" w14:textId="77777777" w:rsidR="006A799A" w:rsidRDefault="006A799A" w:rsidP="0030189A">
      <w:pPr>
        <w:suppressAutoHyphens/>
        <w:spacing w:after="0" w:line="240" w:lineRule="auto"/>
        <w:ind w:firstLine="851"/>
        <w:jc w:val="both"/>
        <w:rPr>
          <w:rFonts w:ascii="Times New Roman" w:hAnsi="Times New Roman"/>
          <w:b/>
          <w:bCs/>
          <w:color w:val="26282F"/>
          <w:sz w:val="26"/>
          <w:szCs w:val="26"/>
        </w:rPr>
      </w:pPr>
    </w:p>
    <w:p w14:paraId="48990A48" w14:textId="2A06699A" w:rsidR="006D69C6" w:rsidRPr="007146FE" w:rsidRDefault="0030189A" w:rsidP="0030189A">
      <w:pPr>
        <w:suppressAutoHyphens/>
        <w:spacing w:line="240" w:lineRule="auto"/>
        <w:ind w:firstLine="851"/>
        <w:jc w:val="center"/>
        <w:rPr>
          <w:rFonts w:ascii="Times New Roman" w:hAnsi="Times New Roman" w:cs="Times New Roman"/>
          <w:sz w:val="26"/>
          <w:szCs w:val="26"/>
        </w:rPr>
      </w:pPr>
      <w:r>
        <w:rPr>
          <w:rFonts w:ascii="Times New Roman" w:hAnsi="Times New Roman" w:cs="Times New Roman"/>
          <w:b/>
          <w:bCs/>
          <w:sz w:val="26"/>
          <w:szCs w:val="26"/>
        </w:rPr>
        <w:t>Х</w:t>
      </w:r>
      <w:r w:rsidRPr="006D69C6">
        <w:rPr>
          <w:rFonts w:ascii="Times New Roman" w:hAnsi="Times New Roman" w:cs="Times New Roman"/>
          <w:b/>
          <w:bCs/>
          <w:sz w:val="26"/>
          <w:szCs w:val="26"/>
          <w:lang w:val="en-US"/>
        </w:rPr>
        <w:t>III</w:t>
      </w:r>
      <w:r>
        <w:rPr>
          <w:rFonts w:ascii="Times New Roman" w:hAnsi="Times New Roman" w:cs="Times New Roman"/>
          <w:b/>
          <w:bCs/>
          <w:sz w:val="26"/>
          <w:szCs w:val="26"/>
        </w:rPr>
        <w:t xml:space="preserve">. </w:t>
      </w:r>
      <w:r w:rsidR="006A799A" w:rsidRPr="007146FE">
        <w:rPr>
          <w:rFonts w:ascii="Times New Roman" w:hAnsi="Times New Roman"/>
          <w:b/>
          <w:bCs/>
          <w:sz w:val="26"/>
          <w:szCs w:val="26"/>
        </w:rPr>
        <w:t>Порядок прохождения диспансеризации и обязательного диспансерного обследования в медицинских организациях</w:t>
      </w:r>
    </w:p>
    <w:p w14:paraId="322C4685" w14:textId="5AE87DBD" w:rsidR="006D69C6" w:rsidRPr="007146FE" w:rsidRDefault="006D69C6" w:rsidP="0030189A">
      <w:pPr>
        <w:suppressAutoHyphens/>
        <w:spacing w:after="0" w:line="240" w:lineRule="auto"/>
        <w:ind w:firstLine="851"/>
        <w:jc w:val="both"/>
        <w:rPr>
          <w:rFonts w:ascii="Times New Roman" w:hAnsi="Times New Roman" w:cs="Times New Roman"/>
          <w:sz w:val="26"/>
          <w:szCs w:val="26"/>
        </w:rPr>
      </w:pPr>
      <w:r w:rsidRPr="007146FE">
        <w:rPr>
          <w:rFonts w:ascii="Times New Roman" w:hAnsi="Times New Roman" w:cs="Times New Roman"/>
          <w:sz w:val="26"/>
          <w:szCs w:val="26"/>
        </w:rPr>
        <w:t>1</w:t>
      </w:r>
      <w:r w:rsidR="0030189A">
        <w:rPr>
          <w:rFonts w:ascii="Times New Roman" w:hAnsi="Times New Roman" w:cs="Times New Roman"/>
          <w:sz w:val="26"/>
          <w:szCs w:val="26"/>
        </w:rPr>
        <w:t>3</w:t>
      </w:r>
      <w:r w:rsidRPr="007146FE">
        <w:rPr>
          <w:rFonts w:ascii="Times New Roman" w:hAnsi="Times New Roman" w:cs="Times New Roman"/>
          <w:sz w:val="26"/>
          <w:szCs w:val="26"/>
        </w:rPr>
        <w:t>.1. Диспансеризация представляет собой комплекс мероприятий, включающий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 Порядок проведения профилактического медицинского осмотра и диспансеризации определенных групп взрослого населения утвержден приказом Минздрава России от 27 апреля 2021 г. N 404н.</w:t>
      </w:r>
    </w:p>
    <w:p w14:paraId="679A3867" w14:textId="77777777"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Диспансеризация проходит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Первый этап диспансеризации рекомендовано проводить в течение одного рабочего дня. Второй этап диспансеризации проводится с целью дополнительного обследования и уточнения диагноза заболевания (состояния).</w:t>
      </w:r>
    </w:p>
    <w:p w14:paraId="2272AA53" w14:textId="23567D57" w:rsidR="006D69C6" w:rsidRPr="007146FE"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 xml:space="preserve">Диспансеризация и обязательные предварительные и периодические медицинские осмотры работников являются различными по своему содержанию, целям и порядку проведения комплексами мероприятий.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 </w:t>
      </w:r>
      <w:r w:rsidRPr="007146FE">
        <w:rPr>
          <w:rFonts w:ascii="Times New Roman" w:hAnsi="Times New Roman" w:cs="Times New Roman"/>
          <w:sz w:val="26"/>
          <w:szCs w:val="26"/>
        </w:rPr>
        <w:t>предусмотренные ст. 185.1 ТК РФ.</w:t>
      </w:r>
    </w:p>
    <w:p w14:paraId="3C68F077" w14:textId="0B851526" w:rsidR="006D69C6" w:rsidRDefault="006D69C6" w:rsidP="0030189A">
      <w:pPr>
        <w:suppressAutoHyphens/>
        <w:spacing w:after="0" w:line="240" w:lineRule="auto"/>
        <w:ind w:firstLine="851"/>
        <w:jc w:val="both"/>
        <w:rPr>
          <w:rFonts w:ascii="Times New Roman" w:hAnsi="Times New Roman" w:cs="Times New Roman"/>
          <w:sz w:val="26"/>
          <w:szCs w:val="26"/>
        </w:rPr>
      </w:pPr>
      <w:r w:rsidRPr="007146FE">
        <w:rPr>
          <w:rFonts w:ascii="Times New Roman" w:hAnsi="Times New Roman" w:cs="Times New Roman"/>
          <w:sz w:val="26"/>
          <w:szCs w:val="26"/>
        </w:rPr>
        <w:t>1</w:t>
      </w:r>
      <w:r w:rsidR="0030189A">
        <w:rPr>
          <w:rFonts w:ascii="Times New Roman" w:hAnsi="Times New Roman" w:cs="Times New Roman"/>
          <w:sz w:val="26"/>
          <w:szCs w:val="26"/>
        </w:rPr>
        <w:t>3</w:t>
      </w:r>
      <w:r w:rsidRPr="007146FE">
        <w:rPr>
          <w:rFonts w:ascii="Times New Roman" w:hAnsi="Times New Roman" w:cs="Times New Roman"/>
          <w:sz w:val="26"/>
          <w:szCs w:val="26"/>
        </w:rPr>
        <w:t>.2. Работники при прохождении диспансеризации в порядке, предусмотренном законодательством РФ в сфере охраны здоровья, имеют право на освобождение от работы. Периодичность и продолжительность такого освобождения от работы зависит от возраста работника и наличия у него статуса пенсионера/</w:t>
      </w:r>
      <w:proofErr w:type="spellStart"/>
      <w:r w:rsidRPr="007146FE">
        <w:rPr>
          <w:rFonts w:ascii="Times New Roman" w:hAnsi="Times New Roman" w:cs="Times New Roman"/>
          <w:sz w:val="26"/>
          <w:szCs w:val="26"/>
        </w:rPr>
        <w:t>предпенсионера</w:t>
      </w:r>
      <w:proofErr w:type="spellEnd"/>
      <w:r w:rsidRPr="007146FE">
        <w:rPr>
          <w:rFonts w:ascii="Times New Roman" w:hAnsi="Times New Roman" w:cs="Times New Roman"/>
          <w:sz w:val="26"/>
          <w:szCs w:val="26"/>
        </w:rPr>
        <w:t>.</w:t>
      </w:r>
    </w:p>
    <w:p w14:paraId="0B8909BB" w14:textId="77777777" w:rsidR="0030189A" w:rsidRPr="007146FE" w:rsidRDefault="0030189A" w:rsidP="0030189A">
      <w:pPr>
        <w:suppressAutoHyphens/>
        <w:spacing w:after="0" w:line="240" w:lineRule="auto"/>
        <w:ind w:firstLine="851"/>
        <w:jc w:val="both"/>
        <w:rPr>
          <w:rFonts w:ascii="Times New Roman" w:hAnsi="Times New Roman" w:cs="Times New Roman"/>
          <w:sz w:val="26"/>
          <w:szCs w:val="26"/>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0"/>
        <w:gridCol w:w="3360"/>
        <w:gridCol w:w="2496"/>
      </w:tblGrid>
      <w:tr w:rsidR="006D69C6" w:rsidRPr="006D69C6" w14:paraId="38233A75" w14:textId="77777777" w:rsidTr="006A799A">
        <w:tc>
          <w:tcPr>
            <w:tcW w:w="3500" w:type="dxa"/>
            <w:tcBorders>
              <w:top w:val="single" w:sz="4" w:space="0" w:color="auto"/>
              <w:bottom w:val="single" w:sz="4" w:space="0" w:color="auto"/>
              <w:right w:val="nil"/>
            </w:tcBorders>
          </w:tcPr>
          <w:p w14:paraId="20DDDA6D"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lastRenderedPageBreak/>
              <w:t>Категория работников</w:t>
            </w:r>
          </w:p>
        </w:tc>
        <w:tc>
          <w:tcPr>
            <w:tcW w:w="3360" w:type="dxa"/>
            <w:tcBorders>
              <w:top w:val="single" w:sz="4" w:space="0" w:color="auto"/>
              <w:left w:val="single" w:sz="4" w:space="0" w:color="auto"/>
              <w:bottom w:val="single" w:sz="4" w:space="0" w:color="auto"/>
              <w:right w:val="nil"/>
            </w:tcBorders>
          </w:tcPr>
          <w:p w14:paraId="7A114F3A"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Продолжительность освобождения от работы</w:t>
            </w:r>
          </w:p>
        </w:tc>
        <w:tc>
          <w:tcPr>
            <w:tcW w:w="2496" w:type="dxa"/>
            <w:tcBorders>
              <w:top w:val="single" w:sz="4" w:space="0" w:color="auto"/>
              <w:left w:val="single" w:sz="4" w:space="0" w:color="auto"/>
              <w:bottom w:val="single" w:sz="4" w:space="0" w:color="auto"/>
            </w:tcBorders>
          </w:tcPr>
          <w:p w14:paraId="051956CA"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Периодичность освобождения от работы</w:t>
            </w:r>
          </w:p>
        </w:tc>
      </w:tr>
      <w:tr w:rsidR="006D69C6" w:rsidRPr="006D69C6" w14:paraId="47CEFE05" w14:textId="77777777" w:rsidTr="006A799A">
        <w:tc>
          <w:tcPr>
            <w:tcW w:w="3500" w:type="dxa"/>
            <w:tcBorders>
              <w:top w:val="single" w:sz="4" w:space="0" w:color="auto"/>
              <w:bottom w:val="single" w:sz="4" w:space="0" w:color="auto"/>
              <w:right w:val="nil"/>
            </w:tcBorders>
          </w:tcPr>
          <w:p w14:paraId="3A866163"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w:t>
            </w:r>
          </w:p>
        </w:tc>
        <w:tc>
          <w:tcPr>
            <w:tcW w:w="3360" w:type="dxa"/>
            <w:vMerge w:val="restart"/>
            <w:tcBorders>
              <w:top w:val="single" w:sz="4" w:space="0" w:color="auto"/>
              <w:left w:val="single" w:sz="4" w:space="0" w:color="auto"/>
              <w:bottom w:val="single" w:sz="4" w:space="0" w:color="auto"/>
              <w:right w:val="nil"/>
            </w:tcBorders>
          </w:tcPr>
          <w:p w14:paraId="5052E65C"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два рабочих дня</w:t>
            </w:r>
          </w:p>
        </w:tc>
        <w:tc>
          <w:tcPr>
            <w:tcW w:w="2496" w:type="dxa"/>
            <w:vMerge w:val="restart"/>
            <w:tcBorders>
              <w:top w:val="single" w:sz="4" w:space="0" w:color="auto"/>
              <w:left w:val="single" w:sz="4" w:space="0" w:color="auto"/>
              <w:bottom w:val="single" w:sz="4" w:space="0" w:color="auto"/>
            </w:tcBorders>
          </w:tcPr>
          <w:p w14:paraId="175C37A2"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один раз в год</w:t>
            </w:r>
          </w:p>
        </w:tc>
      </w:tr>
      <w:tr w:rsidR="006D69C6" w:rsidRPr="006D69C6" w14:paraId="3A63DAF3" w14:textId="77777777" w:rsidTr="006A799A">
        <w:tc>
          <w:tcPr>
            <w:tcW w:w="3500" w:type="dxa"/>
            <w:tcBorders>
              <w:top w:val="single" w:sz="4" w:space="0" w:color="auto"/>
              <w:bottom w:val="single" w:sz="4" w:space="0" w:color="auto"/>
              <w:right w:val="nil"/>
            </w:tcBorders>
          </w:tcPr>
          <w:p w14:paraId="6AF3DA2F"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работники, являющиеся получателями пенсии по старости или пенсии за выслугу лет</w:t>
            </w:r>
          </w:p>
        </w:tc>
        <w:tc>
          <w:tcPr>
            <w:tcW w:w="3360" w:type="dxa"/>
            <w:vMerge/>
            <w:tcBorders>
              <w:top w:val="single" w:sz="4" w:space="0" w:color="auto"/>
              <w:left w:val="single" w:sz="4" w:space="0" w:color="auto"/>
              <w:bottom w:val="single" w:sz="4" w:space="0" w:color="auto"/>
              <w:right w:val="nil"/>
            </w:tcBorders>
          </w:tcPr>
          <w:p w14:paraId="28062B25" w14:textId="77777777" w:rsidR="006D69C6" w:rsidRPr="006D69C6" w:rsidRDefault="006D69C6" w:rsidP="0030189A">
            <w:pPr>
              <w:suppressAutoHyphens/>
              <w:spacing w:after="0" w:line="240" w:lineRule="auto"/>
              <w:ind w:firstLine="851"/>
              <w:rPr>
                <w:rFonts w:ascii="Times New Roman" w:hAnsi="Times New Roman" w:cs="Times New Roman"/>
                <w:sz w:val="26"/>
                <w:szCs w:val="26"/>
              </w:rPr>
            </w:pPr>
          </w:p>
        </w:tc>
        <w:tc>
          <w:tcPr>
            <w:tcW w:w="2496" w:type="dxa"/>
            <w:vMerge/>
            <w:tcBorders>
              <w:top w:val="single" w:sz="4" w:space="0" w:color="auto"/>
              <w:left w:val="single" w:sz="4" w:space="0" w:color="auto"/>
              <w:bottom w:val="single" w:sz="4" w:space="0" w:color="auto"/>
            </w:tcBorders>
          </w:tcPr>
          <w:p w14:paraId="0FB1FDD7" w14:textId="77777777" w:rsidR="006D69C6" w:rsidRPr="006D69C6" w:rsidRDefault="006D69C6" w:rsidP="0030189A">
            <w:pPr>
              <w:suppressAutoHyphens/>
              <w:spacing w:after="0" w:line="240" w:lineRule="auto"/>
              <w:ind w:firstLine="851"/>
              <w:rPr>
                <w:rFonts w:ascii="Times New Roman" w:hAnsi="Times New Roman" w:cs="Times New Roman"/>
                <w:sz w:val="26"/>
                <w:szCs w:val="26"/>
              </w:rPr>
            </w:pPr>
          </w:p>
        </w:tc>
      </w:tr>
      <w:tr w:rsidR="006D69C6" w:rsidRPr="006D69C6" w14:paraId="7EE451B4" w14:textId="77777777" w:rsidTr="006A799A">
        <w:tc>
          <w:tcPr>
            <w:tcW w:w="3500" w:type="dxa"/>
            <w:tcBorders>
              <w:top w:val="single" w:sz="4" w:space="0" w:color="auto"/>
              <w:bottom w:val="single" w:sz="4" w:space="0" w:color="auto"/>
              <w:right w:val="nil"/>
            </w:tcBorders>
          </w:tcPr>
          <w:p w14:paraId="23D37ECF"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работники, достигшие возраста сорока лет (кроме указанных выше)</w:t>
            </w:r>
          </w:p>
        </w:tc>
        <w:tc>
          <w:tcPr>
            <w:tcW w:w="3360" w:type="dxa"/>
            <w:tcBorders>
              <w:top w:val="single" w:sz="4" w:space="0" w:color="auto"/>
              <w:left w:val="single" w:sz="4" w:space="0" w:color="auto"/>
              <w:bottom w:val="single" w:sz="4" w:space="0" w:color="auto"/>
              <w:right w:val="nil"/>
            </w:tcBorders>
          </w:tcPr>
          <w:p w14:paraId="03B49F93"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один рабочий день</w:t>
            </w:r>
          </w:p>
        </w:tc>
        <w:tc>
          <w:tcPr>
            <w:tcW w:w="2496" w:type="dxa"/>
            <w:tcBorders>
              <w:top w:val="single" w:sz="4" w:space="0" w:color="auto"/>
              <w:left w:val="single" w:sz="4" w:space="0" w:color="auto"/>
              <w:bottom w:val="single" w:sz="4" w:space="0" w:color="auto"/>
            </w:tcBorders>
          </w:tcPr>
          <w:p w14:paraId="435A6BBF"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один раз в год</w:t>
            </w:r>
          </w:p>
        </w:tc>
      </w:tr>
      <w:tr w:rsidR="006D69C6" w:rsidRPr="006D69C6" w14:paraId="5A1CE4D6" w14:textId="77777777" w:rsidTr="006A799A">
        <w:tc>
          <w:tcPr>
            <w:tcW w:w="3500" w:type="dxa"/>
            <w:tcBorders>
              <w:top w:val="single" w:sz="4" w:space="0" w:color="auto"/>
              <w:bottom w:val="single" w:sz="4" w:space="0" w:color="auto"/>
              <w:right w:val="nil"/>
            </w:tcBorders>
          </w:tcPr>
          <w:p w14:paraId="181F65FF"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прочие работники</w:t>
            </w:r>
          </w:p>
        </w:tc>
        <w:tc>
          <w:tcPr>
            <w:tcW w:w="3360" w:type="dxa"/>
            <w:tcBorders>
              <w:top w:val="single" w:sz="4" w:space="0" w:color="auto"/>
              <w:left w:val="single" w:sz="4" w:space="0" w:color="auto"/>
              <w:bottom w:val="single" w:sz="4" w:space="0" w:color="auto"/>
              <w:right w:val="nil"/>
            </w:tcBorders>
          </w:tcPr>
          <w:p w14:paraId="0798A801"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один рабочий день</w:t>
            </w:r>
          </w:p>
        </w:tc>
        <w:tc>
          <w:tcPr>
            <w:tcW w:w="2496" w:type="dxa"/>
            <w:tcBorders>
              <w:top w:val="single" w:sz="4" w:space="0" w:color="auto"/>
              <w:left w:val="single" w:sz="4" w:space="0" w:color="auto"/>
              <w:bottom w:val="single" w:sz="4" w:space="0" w:color="auto"/>
            </w:tcBorders>
          </w:tcPr>
          <w:p w14:paraId="0671E2F7" w14:textId="77777777" w:rsidR="006D69C6" w:rsidRPr="006D69C6" w:rsidRDefault="006D69C6" w:rsidP="0030189A">
            <w:pPr>
              <w:suppressAutoHyphens/>
              <w:spacing w:after="0" w:line="240" w:lineRule="auto"/>
              <w:rPr>
                <w:rFonts w:ascii="Times New Roman" w:hAnsi="Times New Roman" w:cs="Times New Roman"/>
                <w:sz w:val="26"/>
                <w:szCs w:val="26"/>
              </w:rPr>
            </w:pPr>
            <w:r w:rsidRPr="006D69C6">
              <w:rPr>
                <w:rFonts w:ascii="Times New Roman" w:hAnsi="Times New Roman" w:cs="Times New Roman"/>
                <w:sz w:val="26"/>
                <w:szCs w:val="26"/>
              </w:rPr>
              <w:t>один раз в три года</w:t>
            </w:r>
          </w:p>
        </w:tc>
      </w:tr>
    </w:tbl>
    <w:p w14:paraId="766CAA5F" w14:textId="77777777" w:rsidR="0030189A" w:rsidRDefault="0030189A" w:rsidP="0030189A">
      <w:pPr>
        <w:suppressAutoHyphens/>
        <w:spacing w:before="75" w:after="0" w:line="240" w:lineRule="auto"/>
        <w:ind w:firstLine="851"/>
        <w:jc w:val="both"/>
        <w:rPr>
          <w:rFonts w:ascii="Times New Roman" w:hAnsi="Times New Roman" w:cs="Times New Roman"/>
          <w:sz w:val="26"/>
          <w:szCs w:val="26"/>
          <w:highlight w:val="white"/>
        </w:rPr>
      </w:pPr>
    </w:p>
    <w:p w14:paraId="58844FD7" w14:textId="234703E2" w:rsidR="006D69C6" w:rsidRPr="007146FE" w:rsidRDefault="006D69C6" w:rsidP="0030189A">
      <w:pPr>
        <w:suppressAutoHyphens/>
        <w:spacing w:after="0" w:line="240" w:lineRule="auto"/>
        <w:ind w:firstLine="851"/>
        <w:jc w:val="both"/>
        <w:rPr>
          <w:rFonts w:ascii="Times New Roman" w:hAnsi="Times New Roman" w:cs="Times New Roman"/>
          <w:sz w:val="26"/>
          <w:szCs w:val="26"/>
          <w:highlight w:val="white"/>
        </w:rPr>
      </w:pPr>
      <w:r w:rsidRPr="007146FE">
        <w:rPr>
          <w:rFonts w:ascii="Times New Roman" w:hAnsi="Times New Roman" w:cs="Times New Roman"/>
          <w:sz w:val="26"/>
          <w:szCs w:val="26"/>
          <w:highlight w:val="white"/>
        </w:rPr>
        <w:t>В соответствии с положениями приказа Министерства здравоохранения РФ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годом прохождения диспансеризации считается календарный год, в котором гражданин достигает соответствующего возраста.</w:t>
      </w:r>
    </w:p>
    <w:p w14:paraId="66F7CEC2" w14:textId="0416974E"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 xml:space="preserve">.3. Работник освобождается от работы для прохождения диспансеризации на основании его письменного </w:t>
      </w:r>
      <w:r w:rsidRPr="006A799A">
        <w:rPr>
          <w:rFonts w:ascii="Times New Roman" w:hAnsi="Times New Roman" w:cs="Times New Roman"/>
          <w:sz w:val="26"/>
          <w:szCs w:val="26"/>
        </w:rPr>
        <w:t xml:space="preserve">заявления, </w:t>
      </w:r>
      <w:r w:rsidRPr="006D69C6">
        <w:rPr>
          <w:rFonts w:ascii="Times New Roman" w:hAnsi="Times New Roman" w:cs="Times New Roman"/>
          <w:sz w:val="26"/>
          <w:szCs w:val="26"/>
        </w:rPr>
        <w:t xml:space="preserve">которое подается им не позднее чем за </w:t>
      </w:r>
      <w:r w:rsidR="00D758DC">
        <w:rPr>
          <w:rFonts w:ascii="Times New Roman" w:hAnsi="Times New Roman" w:cs="Times New Roman"/>
          <w:sz w:val="26"/>
          <w:szCs w:val="26"/>
        </w:rPr>
        <w:t>три</w:t>
      </w:r>
      <w:r w:rsidRPr="006D69C6">
        <w:rPr>
          <w:rFonts w:ascii="Times New Roman" w:hAnsi="Times New Roman" w:cs="Times New Roman"/>
          <w:sz w:val="26"/>
          <w:szCs w:val="26"/>
        </w:rPr>
        <w:t xml:space="preserve"> дня до прохождения диспансеризации непосредственному руководителю или лицу, временно исполняющему его обязанности.</w:t>
      </w:r>
    </w:p>
    <w:p w14:paraId="4BC3D8A5" w14:textId="21CBB0BC"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.4. Выбор конкретного дня освобождения от работы осуществляется исходя из пожеланий Работника и из организационных возможностей Работодателя с учетом особенностей производственного процесса. В случае несогласия Работодателя с датой освобождения от работы, указанной в заявлении, Работнику предлагается выбрать другую дату.</w:t>
      </w:r>
    </w:p>
    <w:p w14:paraId="335B088F" w14:textId="74D647F1"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 xml:space="preserve">.5. Факт согласования заявления подтверждается </w:t>
      </w:r>
      <w:r w:rsidR="00E73DCE">
        <w:rPr>
          <w:rFonts w:ascii="Times New Roman" w:hAnsi="Times New Roman" w:cs="Times New Roman"/>
          <w:sz w:val="26"/>
          <w:szCs w:val="26"/>
        </w:rPr>
        <w:t xml:space="preserve">визой Работодателя на заявлении Работника и </w:t>
      </w:r>
      <w:r w:rsidRPr="006A799A">
        <w:rPr>
          <w:rFonts w:ascii="Times New Roman" w:hAnsi="Times New Roman" w:cs="Times New Roman"/>
          <w:color w:val="26282F"/>
          <w:sz w:val="26"/>
          <w:szCs w:val="26"/>
        </w:rPr>
        <w:t xml:space="preserve">оформлением </w:t>
      </w:r>
      <w:r w:rsidRPr="006A799A">
        <w:rPr>
          <w:rFonts w:ascii="Times New Roman" w:hAnsi="Times New Roman" w:cs="Times New Roman"/>
          <w:sz w:val="26"/>
          <w:szCs w:val="26"/>
        </w:rPr>
        <w:t>приказа</w:t>
      </w:r>
      <w:r w:rsidRPr="006A799A">
        <w:rPr>
          <w:rFonts w:ascii="Times New Roman" w:hAnsi="Times New Roman" w:cs="Times New Roman"/>
          <w:color w:val="26282F"/>
          <w:sz w:val="26"/>
          <w:szCs w:val="26"/>
        </w:rPr>
        <w:t xml:space="preserve"> о предоставлении дня освобождения от работы</w:t>
      </w:r>
      <w:r w:rsidRPr="006A799A">
        <w:rPr>
          <w:rFonts w:ascii="Times New Roman" w:hAnsi="Times New Roman" w:cs="Times New Roman"/>
          <w:sz w:val="26"/>
          <w:szCs w:val="26"/>
        </w:rPr>
        <w:t>.</w:t>
      </w:r>
    </w:p>
    <w:p w14:paraId="46642EE4" w14:textId="01F1106D"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 xml:space="preserve">.6. В случае если Работнику не удается уложиться в отведенное количество предоставляемых им по закону дней освобождения от работы (особенно в случаях, когда лицам, не являющимся пенсионерами или </w:t>
      </w:r>
      <w:proofErr w:type="spellStart"/>
      <w:r w:rsidRPr="006D69C6">
        <w:rPr>
          <w:rFonts w:ascii="Times New Roman" w:hAnsi="Times New Roman" w:cs="Times New Roman"/>
          <w:sz w:val="26"/>
          <w:szCs w:val="26"/>
        </w:rPr>
        <w:t>предпенсионерами</w:t>
      </w:r>
      <w:proofErr w:type="spellEnd"/>
      <w:r w:rsidRPr="006D69C6">
        <w:rPr>
          <w:rFonts w:ascii="Times New Roman" w:hAnsi="Times New Roman" w:cs="Times New Roman"/>
          <w:sz w:val="26"/>
          <w:szCs w:val="26"/>
        </w:rPr>
        <w:t>, требуется пройти дообследование в рамках второго этапа диспансеризации), предоставление Работнику дополнительных дней освобождения от работы не предусмотрено.</w:t>
      </w:r>
    </w:p>
    <w:p w14:paraId="0C67AB9C" w14:textId="32D0E209"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.7. Работник, которому было предоставлено два дня освобождения от работы, успевающий пройти всех необходимых врачей за один день, обязан при таких обстоятельствах во второй день выйти на работу.</w:t>
      </w:r>
    </w:p>
    <w:p w14:paraId="2D4B8D9F" w14:textId="7363957C" w:rsidR="00E73DCE"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w:t>
      </w:r>
      <w:r w:rsidR="00D758DC">
        <w:rPr>
          <w:rFonts w:ascii="Times New Roman" w:hAnsi="Times New Roman" w:cs="Times New Roman"/>
          <w:sz w:val="26"/>
          <w:szCs w:val="26"/>
        </w:rPr>
        <w:t>8</w:t>
      </w:r>
      <w:r w:rsidRPr="006D69C6">
        <w:rPr>
          <w:rFonts w:ascii="Times New Roman" w:hAnsi="Times New Roman" w:cs="Times New Roman"/>
          <w:sz w:val="26"/>
          <w:szCs w:val="26"/>
        </w:rPr>
        <w:t xml:space="preserve">. </w:t>
      </w:r>
      <w:r w:rsidR="00E73DCE">
        <w:rPr>
          <w:rFonts w:ascii="Times New Roman" w:hAnsi="Times New Roman" w:cs="Times New Roman"/>
          <w:sz w:val="26"/>
          <w:szCs w:val="26"/>
        </w:rPr>
        <w:t>В случае если смена работника начинается в одни сутки, а заканчивается в другие</w:t>
      </w:r>
      <w:r w:rsidR="00307841">
        <w:rPr>
          <w:rFonts w:ascii="Times New Roman" w:hAnsi="Times New Roman" w:cs="Times New Roman"/>
          <w:sz w:val="26"/>
          <w:szCs w:val="26"/>
        </w:rPr>
        <w:t xml:space="preserve">, и при этом в один из этих дней он освобожден от работы на все часы его смены, независимо от </w:t>
      </w:r>
      <w:proofErr w:type="gramStart"/>
      <w:r w:rsidR="00307841">
        <w:rPr>
          <w:rFonts w:ascii="Times New Roman" w:hAnsi="Times New Roman" w:cs="Times New Roman"/>
          <w:sz w:val="26"/>
          <w:szCs w:val="26"/>
        </w:rPr>
        <w:t>того ,</w:t>
      </w:r>
      <w:proofErr w:type="gramEnd"/>
      <w:r w:rsidR="00307841">
        <w:rPr>
          <w:rFonts w:ascii="Times New Roman" w:hAnsi="Times New Roman" w:cs="Times New Roman"/>
          <w:sz w:val="26"/>
          <w:szCs w:val="26"/>
        </w:rPr>
        <w:t xml:space="preserve"> на какой из календарных дней они </w:t>
      </w:r>
      <w:r w:rsidR="00307841">
        <w:rPr>
          <w:rFonts w:ascii="Times New Roman" w:hAnsi="Times New Roman" w:cs="Times New Roman"/>
          <w:sz w:val="26"/>
          <w:szCs w:val="26"/>
        </w:rPr>
        <w:lastRenderedPageBreak/>
        <w:t>приходятся, приходящуюся не на тот день, в который Работник освобожден от работы, необходимо отработать.</w:t>
      </w:r>
    </w:p>
    <w:p w14:paraId="2F62381D" w14:textId="59F08C30" w:rsidR="006D69C6" w:rsidRPr="006D69C6" w:rsidRDefault="00E73DCE" w:rsidP="0030189A">
      <w:pPr>
        <w:suppressAutoHyphen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13.9. </w:t>
      </w:r>
      <w:r w:rsidR="006D69C6" w:rsidRPr="006D69C6">
        <w:rPr>
          <w:rFonts w:ascii="Times New Roman" w:hAnsi="Times New Roman" w:cs="Times New Roman"/>
          <w:sz w:val="26"/>
          <w:szCs w:val="26"/>
        </w:rPr>
        <w:t>Работник, осуществляющий трудовую деятельность по совместительству, наравне с другими Работниками имеет право на освобождение от работы на один рабочий день один раз в три года для прохождения диспансеризации.</w:t>
      </w:r>
    </w:p>
    <w:p w14:paraId="660F802F" w14:textId="13AE4F12"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w:t>
      </w:r>
      <w:r w:rsidR="00307841">
        <w:rPr>
          <w:rFonts w:ascii="Times New Roman" w:hAnsi="Times New Roman" w:cs="Times New Roman"/>
          <w:sz w:val="26"/>
          <w:szCs w:val="26"/>
        </w:rPr>
        <w:t>10</w:t>
      </w:r>
      <w:r w:rsidRPr="006D69C6">
        <w:rPr>
          <w:rFonts w:ascii="Times New Roman" w:hAnsi="Times New Roman" w:cs="Times New Roman"/>
          <w:sz w:val="26"/>
          <w:szCs w:val="26"/>
        </w:rPr>
        <w:t>. Работник не лишен возможности пройти диспансеризацию в день отдыха. Сохранение среднего заработка за дни отдыха, использованные Работником для прохождения диспансеризации, закон не предусматривает.</w:t>
      </w:r>
    </w:p>
    <w:p w14:paraId="7BB57685" w14:textId="51345AE1"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.1</w:t>
      </w:r>
      <w:r w:rsidR="00307841">
        <w:rPr>
          <w:rFonts w:ascii="Times New Roman" w:hAnsi="Times New Roman" w:cs="Times New Roman"/>
          <w:sz w:val="26"/>
          <w:szCs w:val="26"/>
        </w:rPr>
        <w:t>1</w:t>
      </w:r>
      <w:r w:rsidRPr="006D69C6">
        <w:rPr>
          <w:rFonts w:ascii="Times New Roman" w:hAnsi="Times New Roman" w:cs="Times New Roman"/>
          <w:sz w:val="26"/>
          <w:szCs w:val="26"/>
        </w:rPr>
        <w:t xml:space="preserve">. Отсутствие Работника на рабочем месте в день (дни) прохождения диспансеризации отражается в </w:t>
      </w:r>
      <w:r w:rsidRPr="006A799A">
        <w:rPr>
          <w:rFonts w:ascii="Times New Roman" w:hAnsi="Times New Roman" w:cs="Times New Roman"/>
          <w:sz w:val="26"/>
          <w:szCs w:val="26"/>
        </w:rPr>
        <w:t xml:space="preserve">табеле учета </w:t>
      </w:r>
      <w:r w:rsidRPr="006D69C6">
        <w:rPr>
          <w:rFonts w:ascii="Times New Roman" w:hAnsi="Times New Roman" w:cs="Times New Roman"/>
          <w:sz w:val="26"/>
          <w:szCs w:val="26"/>
        </w:rPr>
        <w:t>рабочего времени.</w:t>
      </w:r>
    </w:p>
    <w:p w14:paraId="7B90B849" w14:textId="736B1312"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.1</w:t>
      </w:r>
      <w:r w:rsidR="00307841">
        <w:rPr>
          <w:rFonts w:ascii="Times New Roman" w:hAnsi="Times New Roman" w:cs="Times New Roman"/>
          <w:sz w:val="26"/>
          <w:szCs w:val="26"/>
        </w:rPr>
        <w:t>2</w:t>
      </w:r>
      <w:r w:rsidRPr="006D69C6">
        <w:rPr>
          <w:rFonts w:ascii="Times New Roman" w:hAnsi="Times New Roman" w:cs="Times New Roman"/>
          <w:sz w:val="26"/>
          <w:szCs w:val="26"/>
        </w:rPr>
        <w:t xml:space="preserve">. При увольнении Работника срок, указанный в </w:t>
      </w:r>
      <w:r w:rsidRPr="007146FE">
        <w:rPr>
          <w:rFonts w:ascii="Times New Roman" w:hAnsi="Times New Roman" w:cs="Times New Roman"/>
          <w:sz w:val="26"/>
          <w:szCs w:val="26"/>
        </w:rPr>
        <w:t xml:space="preserve">статье 185.1 </w:t>
      </w:r>
      <w:r w:rsidRPr="006D69C6">
        <w:rPr>
          <w:rFonts w:ascii="Times New Roman" w:hAnsi="Times New Roman" w:cs="Times New Roman"/>
          <w:sz w:val="26"/>
          <w:szCs w:val="26"/>
        </w:rPr>
        <w:t>ТК РФ, прерывается (прекращает течь). При поступлении Работника к другому Работодателю указанный срок начинает течь заново.</w:t>
      </w:r>
    </w:p>
    <w:p w14:paraId="79FABEFA" w14:textId="1E8152D7"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.1</w:t>
      </w:r>
      <w:r w:rsidR="00307841">
        <w:rPr>
          <w:rFonts w:ascii="Times New Roman" w:hAnsi="Times New Roman" w:cs="Times New Roman"/>
          <w:sz w:val="26"/>
          <w:szCs w:val="26"/>
        </w:rPr>
        <w:t>3</w:t>
      </w:r>
      <w:r w:rsidRPr="006D69C6">
        <w:rPr>
          <w:rFonts w:ascii="Times New Roman" w:hAnsi="Times New Roman" w:cs="Times New Roman"/>
          <w:sz w:val="26"/>
          <w:szCs w:val="26"/>
        </w:rPr>
        <w:t>. Нерабочий(</w:t>
      </w:r>
      <w:proofErr w:type="spellStart"/>
      <w:r w:rsidRPr="006D69C6">
        <w:rPr>
          <w:rFonts w:ascii="Times New Roman" w:hAnsi="Times New Roman" w:cs="Times New Roman"/>
          <w:sz w:val="26"/>
          <w:szCs w:val="26"/>
        </w:rPr>
        <w:t>ие</w:t>
      </w:r>
      <w:proofErr w:type="spellEnd"/>
      <w:r w:rsidRPr="006D69C6">
        <w:rPr>
          <w:rFonts w:ascii="Times New Roman" w:hAnsi="Times New Roman" w:cs="Times New Roman"/>
          <w:sz w:val="26"/>
          <w:szCs w:val="26"/>
        </w:rPr>
        <w:t>) день (дни) для прохождения диспансеризации оплачивается в размере среднего заработка, выплата которого осуществляется в ближайший установленный у Работодателя день выплаты заработной платы.</w:t>
      </w:r>
    </w:p>
    <w:p w14:paraId="237D83C5" w14:textId="1CB52645"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Для определения среднего заработка для оплаты дней диспансеризации используется стандартная формула, предназначенная для всех случаев, предусмотренных ТК РФ в соответствии со</w:t>
      </w:r>
      <w:r w:rsidRPr="007146FE">
        <w:rPr>
          <w:rFonts w:ascii="Times New Roman" w:hAnsi="Times New Roman" w:cs="Times New Roman"/>
          <w:sz w:val="26"/>
          <w:szCs w:val="26"/>
        </w:rPr>
        <w:t xml:space="preserve"> ст. 139 </w:t>
      </w:r>
      <w:r w:rsidRPr="006D69C6">
        <w:rPr>
          <w:rFonts w:ascii="Times New Roman" w:hAnsi="Times New Roman" w:cs="Times New Roman"/>
          <w:sz w:val="26"/>
          <w:szCs w:val="26"/>
        </w:rPr>
        <w:t>ТК РФ.</w:t>
      </w:r>
    </w:p>
    <w:p w14:paraId="2134D54A" w14:textId="77777777"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Работникам каждый день освобождения от работы для прохождения диспансеризации оплачивается в размере среднего дневного заработка.</w:t>
      </w:r>
    </w:p>
    <w:p w14:paraId="02E73E9F" w14:textId="77777777"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Если Работнику установлен суммированный учет рабочего времени, 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p w14:paraId="7C59F8DB" w14:textId="42E24A59" w:rsidR="006D69C6" w:rsidRPr="006D69C6" w:rsidRDefault="006D69C6" w:rsidP="0030189A">
      <w:pPr>
        <w:suppressAutoHyphens/>
        <w:spacing w:after="0" w:line="240" w:lineRule="auto"/>
        <w:ind w:firstLine="851"/>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3</w:t>
      </w:r>
      <w:r w:rsidRPr="006D69C6">
        <w:rPr>
          <w:rFonts w:ascii="Times New Roman" w:hAnsi="Times New Roman" w:cs="Times New Roman"/>
          <w:sz w:val="26"/>
          <w:szCs w:val="26"/>
        </w:rPr>
        <w:t>.1</w:t>
      </w:r>
      <w:r w:rsidR="00307841">
        <w:rPr>
          <w:rFonts w:ascii="Times New Roman" w:hAnsi="Times New Roman" w:cs="Times New Roman"/>
          <w:sz w:val="26"/>
          <w:szCs w:val="26"/>
        </w:rPr>
        <w:t>4</w:t>
      </w:r>
      <w:r w:rsidRPr="006D69C6">
        <w:rPr>
          <w:rFonts w:ascii="Times New Roman" w:hAnsi="Times New Roman" w:cs="Times New Roman"/>
          <w:sz w:val="26"/>
          <w:szCs w:val="26"/>
        </w:rPr>
        <w:t xml:space="preserve">. После прохождения диспансеризации Работник обязан в течение </w:t>
      </w:r>
      <w:r w:rsidR="007146FE">
        <w:rPr>
          <w:rFonts w:ascii="Times New Roman" w:hAnsi="Times New Roman" w:cs="Times New Roman"/>
          <w:sz w:val="26"/>
          <w:szCs w:val="26"/>
        </w:rPr>
        <w:t>двух</w:t>
      </w:r>
      <w:r w:rsidRPr="006D69C6">
        <w:rPr>
          <w:rFonts w:ascii="Times New Roman" w:hAnsi="Times New Roman" w:cs="Times New Roman"/>
          <w:sz w:val="26"/>
          <w:szCs w:val="26"/>
        </w:rPr>
        <w:t xml:space="preserve"> дней предоставлять Работодателю </w:t>
      </w:r>
      <w:r w:rsidRPr="007146FE">
        <w:rPr>
          <w:rFonts w:ascii="Times New Roman" w:hAnsi="Times New Roman" w:cs="Times New Roman"/>
          <w:sz w:val="26"/>
          <w:szCs w:val="26"/>
        </w:rPr>
        <w:t xml:space="preserve">справки </w:t>
      </w:r>
      <w:r w:rsidRPr="006D69C6">
        <w:rPr>
          <w:rFonts w:ascii="Times New Roman" w:hAnsi="Times New Roman" w:cs="Times New Roman"/>
          <w:sz w:val="26"/>
          <w:szCs w:val="26"/>
        </w:rPr>
        <w:t>медицинских организаций, подтверждающие прохождение им диспансеризации в день (дни) освобождения от работы. В случае непредоставления указанных документов дни отсутствия Работника на рабочем месте считаются прог</w:t>
      </w:r>
      <w:r w:rsidR="00D758DC">
        <w:rPr>
          <w:rFonts w:ascii="Times New Roman" w:hAnsi="Times New Roman" w:cs="Times New Roman"/>
          <w:sz w:val="26"/>
          <w:szCs w:val="26"/>
        </w:rPr>
        <w:t>у</w:t>
      </w:r>
      <w:r w:rsidRPr="006D69C6">
        <w:rPr>
          <w:rFonts w:ascii="Times New Roman" w:hAnsi="Times New Roman" w:cs="Times New Roman"/>
          <w:sz w:val="26"/>
          <w:szCs w:val="26"/>
        </w:rPr>
        <w:t>лом.</w:t>
      </w:r>
    </w:p>
    <w:p w14:paraId="5B018F96" w14:textId="34386FC1" w:rsidR="006D69C6" w:rsidRPr="007146FE" w:rsidRDefault="006D69C6" w:rsidP="0030189A">
      <w:pPr>
        <w:suppressAutoHyphens/>
        <w:spacing w:before="75" w:after="0" w:line="240" w:lineRule="auto"/>
        <w:ind w:firstLine="851"/>
        <w:jc w:val="both"/>
        <w:rPr>
          <w:rFonts w:ascii="Times New Roman" w:hAnsi="Times New Roman" w:cs="Times New Roman"/>
          <w:sz w:val="26"/>
          <w:szCs w:val="26"/>
          <w:highlight w:val="white"/>
        </w:rPr>
      </w:pPr>
      <w:r w:rsidRPr="007146FE">
        <w:rPr>
          <w:rFonts w:ascii="Times New Roman" w:hAnsi="Times New Roman" w:cs="Times New Roman"/>
          <w:sz w:val="26"/>
          <w:szCs w:val="26"/>
          <w:highlight w:val="white"/>
        </w:rPr>
        <w:t>В соответствии с пунктом 10 Порядка проведения профилактического медицинского осмотра и диспансеризации определенных групп взрослого населения, утвержденного приказом Министерства здравоохранения РФ от 27 апреля 2021 г. N 404н, обязанность выдать работающему гражданину справку о прохождении диспансеризации в день ее прохождения возложена на медицинскую организацию.</w:t>
      </w:r>
    </w:p>
    <w:p w14:paraId="7AE030AC" w14:textId="77777777" w:rsidR="0030189A" w:rsidRDefault="0030189A" w:rsidP="0030189A">
      <w:pPr>
        <w:spacing w:after="0" w:line="240" w:lineRule="auto"/>
        <w:ind w:firstLine="851"/>
        <w:contextualSpacing/>
        <w:jc w:val="center"/>
        <w:rPr>
          <w:rFonts w:ascii="Times New Roman" w:hAnsi="Times New Roman" w:cs="Times New Roman"/>
          <w:b/>
          <w:bCs/>
          <w:sz w:val="26"/>
          <w:szCs w:val="26"/>
        </w:rPr>
      </w:pPr>
    </w:p>
    <w:p w14:paraId="099D5A3A" w14:textId="668EEC0E" w:rsidR="009C065F" w:rsidRPr="006D69C6" w:rsidRDefault="009C065F" w:rsidP="0030189A">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Х</w:t>
      </w:r>
      <w:r w:rsidR="0030189A" w:rsidRPr="006D69C6">
        <w:rPr>
          <w:rFonts w:ascii="Times New Roman" w:hAnsi="Times New Roman" w:cs="Times New Roman"/>
          <w:b/>
          <w:bCs/>
          <w:sz w:val="26"/>
          <w:szCs w:val="26"/>
          <w:lang w:val="en-US"/>
        </w:rPr>
        <w:t>I</w:t>
      </w:r>
      <w:r w:rsidR="0030189A">
        <w:rPr>
          <w:rFonts w:ascii="Times New Roman" w:hAnsi="Times New Roman" w:cs="Times New Roman"/>
          <w:b/>
          <w:bCs/>
          <w:sz w:val="26"/>
          <w:szCs w:val="26"/>
          <w:lang w:val="en-US"/>
        </w:rPr>
        <w:t>V</w:t>
      </w:r>
      <w:r w:rsidRPr="006D69C6">
        <w:rPr>
          <w:rFonts w:ascii="Times New Roman" w:hAnsi="Times New Roman" w:cs="Times New Roman"/>
          <w:b/>
          <w:bCs/>
          <w:sz w:val="26"/>
          <w:szCs w:val="26"/>
        </w:rPr>
        <w:t>. Ответственность за нарушение трудовой дисциплины</w:t>
      </w:r>
    </w:p>
    <w:p w14:paraId="749B08E8" w14:textId="488CEE48"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 Работники обязаны подчиняться Работодателю, выполнять его указания, связанные с трудовой деятельностью, а также приказы и распоряжения.</w:t>
      </w:r>
    </w:p>
    <w:p w14:paraId="7AB1A211" w14:textId="2F9151E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положений, приказов и распоряжений Работодателя и т. п. Работодатель имеет право применить следующие дисциплинарные взыскания:</w:t>
      </w:r>
    </w:p>
    <w:p w14:paraId="0BA354B3" w14:textId="05E51AF2"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Pr="0030189A">
        <w:rPr>
          <w:rFonts w:ascii="Times New Roman" w:hAnsi="Times New Roman" w:cs="Times New Roman"/>
          <w:sz w:val="26"/>
          <w:szCs w:val="26"/>
        </w:rPr>
        <w:t xml:space="preserve"> </w:t>
      </w:r>
      <w:r w:rsidR="009C065F" w:rsidRPr="006D69C6">
        <w:rPr>
          <w:rFonts w:ascii="Times New Roman" w:hAnsi="Times New Roman" w:cs="Times New Roman"/>
          <w:sz w:val="26"/>
          <w:szCs w:val="26"/>
        </w:rPr>
        <w:t>замечание;</w:t>
      </w:r>
    </w:p>
    <w:p w14:paraId="13F50782" w14:textId="2F0D909C"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9C065F" w:rsidRPr="006D69C6">
        <w:rPr>
          <w:rFonts w:ascii="Times New Roman" w:hAnsi="Times New Roman" w:cs="Times New Roman"/>
          <w:sz w:val="26"/>
          <w:szCs w:val="26"/>
        </w:rPr>
        <w:t xml:space="preserve"> выговор;</w:t>
      </w:r>
    </w:p>
    <w:p w14:paraId="3A2DCDB5" w14:textId="3DB60B6F"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lastRenderedPageBreak/>
        <w:t>–</w:t>
      </w:r>
      <w:r w:rsidR="009C065F" w:rsidRPr="006D69C6">
        <w:rPr>
          <w:rFonts w:ascii="Times New Roman" w:hAnsi="Times New Roman" w:cs="Times New Roman"/>
          <w:sz w:val="26"/>
          <w:szCs w:val="26"/>
        </w:rPr>
        <w:t xml:space="preserve"> увольнение (по соответствующим основаниям);</w:t>
      </w:r>
    </w:p>
    <w:p w14:paraId="0A397D89" w14:textId="633C1791"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282B12"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иные </w:t>
      </w:r>
      <w:r w:rsidR="00282B12" w:rsidRPr="006D69C6">
        <w:rPr>
          <w:rFonts w:ascii="Times New Roman" w:hAnsi="Times New Roman" w:cs="Times New Roman"/>
          <w:sz w:val="26"/>
          <w:szCs w:val="26"/>
        </w:rPr>
        <w:t>в</w:t>
      </w:r>
      <w:r w:rsidR="001A5BCC" w:rsidRPr="006D69C6">
        <w:rPr>
          <w:rFonts w:ascii="Times New Roman" w:hAnsi="Times New Roman" w:cs="Times New Roman"/>
          <w:sz w:val="26"/>
          <w:szCs w:val="26"/>
        </w:rPr>
        <w:t>иды</w:t>
      </w:r>
      <w:r w:rsidR="009C065F" w:rsidRPr="006D69C6">
        <w:rPr>
          <w:rFonts w:ascii="Times New Roman" w:hAnsi="Times New Roman" w:cs="Times New Roman"/>
          <w:sz w:val="26"/>
          <w:szCs w:val="26"/>
        </w:rPr>
        <w:t>, предусмотренные трудовым законодательством.</w:t>
      </w:r>
    </w:p>
    <w:p w14:paraId="5A91B002" w14:textId="69778915"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 xml:space="preserve">.3. Применение дисциплинарных взысканий, не предусмотренных </w:t>
      </w:r>
      <w:r w:rsidR="001A5BCC" w:rsidRPr="006D69C6">
        <w:rPr>
          <w:rFonts w:ascii="Times New Roman" w:hAnsi="Times New Roman" w:cs="Times New Roman"/>
          <w:sz w:val="26"/>
          <w:szCs w:val="26"/>
        </w:rPr>
        <w:t>реальными</w:t>
      </w:r>
      <w:r w:rsidRPr="006D69C6">
        <w:rPr>
          <w:rFonts w:ascii="Times New Roman" w:hAnsi="Times New Roman" w:cs="Times New Roman"/>
          <w:sz w:val="26"/>
          <w:szCs w:val="26"/>
        </w:rPr>
        <w:t xml:space="preserve"> законами, настоящими Правилами не допускается.</w:t>
      </w:r>
    </w:p>
    <w:p w14:paraId="221A2242" w14:textId="179F6C0F"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.4. Увольнение в качестве меры дисциплинарного взыскания может быть применено в случаях, предусмотренных законодательством Российской Федерации.</w:t>
      </w:r>
    </w:p>
    <w:p w14:paraId="5FA0F62C" w14:textId="7C943332"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.5. За каждый дисциплинарный проступок может быть применено только одно дисциплинарное взыскание.</w:t>
      </w:r>
    </w:p>
    <w:p w14:paraId="3D10D8AA" w14:textId="40D6D4D4"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 xml:space="preserve">.6. До применения дисциплинарного взыскания Работодатель должен затребовать от Работника объяснение в </w:t>
      </w:r>
      <w:r w:rsidR="001A5BCC" w:rsidRPr="006D69C6">
        <w:rPr>
          <w:rFonts w:ascii="Times New Roman" w:hAnsi="Times New Roman" w:cs="Times New Roman"/>
          <w:sz w:val="26"/>
          <w:szCs w:val="26"/>
        </w:rPr>
        <w:t>письменной</w:t>
      </w:r>
      <w:r w:rsidRPr="006D69C6">
        <w:rPr>
          <w:rFonts w:ascii="Times New Roman" w:hAnsi="Times New Roman" w:cs="Times New Roman"/>
          <w:sz w:val="26"/>
          <w:szCs w:val="26"/>
        </w:rPr>
        <w:t xml:space="preserve"> форме. Если по истечении двух рабочих дней указанное объяснение Работником не предоставлено, то </w:t>
      </w:r>
      <w:r w:rsidR="001A5BCC" w:rsidRPr="006D69C6">
        <w:rPr>
          <w:rFonts w:ascii="Times New Roman" w:hAnsi="Times New Roman" w:cs="Times New Roman"/>
          <w:sz w:val="26"/>
          <w:szCs w:val="26"/>
        </w:rPr>
        <w:t xml:space="preserve">составляется </w:t>
      </w:r>
      <w:r w:rsidRPr="006D69C6">
        <w:rPr>
          <w:rFonts w:ascii="Times New Roman" w:hAnsi="Times New Roman" w:cs="Times New Roman"/>
          <w:sz w:val="26"/>
          <w:szCs w:val="26"/>
        </w:rPr>
        <w:t xml:space="preserve">соответствующий акт, который подписывается не менее чем двумя Работниками </w:t>
      </w:r>
      <w:r w:rsidR="00282B12" w:rsidRPr="006D69C6">
        <w:rPr>
          <w:rFonts w:ascii="Times New Roman" w:hAnsi="Times New Roman" w:cs="Times New Roman"/>
          <w:noProof/>
          <w:sz w:val="26"/>
          <w:szCs w:val="26"/>
        </w:rPr>
        <w:t xml:space="preserve">- </w:t>
      </w:r>
      <w:r w:rsidRPr="006D69C6">
        <w:rPr>
          <w:rFonts w:ascii="Times New Roman" w:hAnsi="Times New Roman" w:cs="Times New Roman"/>
          <w:sz w:val="26"/>
          <w:szCs w:val="26"/>
        </w:rPr>
        <w:t>свидетелями такого отказа.</w:t>
      </w:r>
    </w:p>
    <w:p w14:paraId="4A54D410" w14:textId="0C97412D"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.7. Непредоставление Работником объяснения не является препятствием для применения дисциплинарною взыскания.</w:t>
      </w:r>
    </w:p>
    <w:p w14:paraId="33584FA4" w14:textId="60264D4E"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 xml:space="preserve">.8.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w:t>
      </w:r>
      <w:r w:rsidR="001A5BCC" w:rsidRPr="006D69C6">
        <w:rPr>
          <w:rFonts w:ascii="Times New Roman" w:hAnsi="Times New Roman" w:cs="Times New Roman"/>
          <w:sz w:val="26"/>
          <w:szCs w:val="26"/>
        </w:rPr>
        <w:t>дисциплинарно</w:t>
      </w:r>
      <w:r w:rsidRPr="006D69C6">
        <w:rPr>
          <w:rFonts w:ascii="Times New Roman" w:hAnsi="Times New Roman" w:cs="Times New Roman"/>
          <w:sz w:val="26"/>
          <w:szCs w:val="26"/>
        </w:rPr>
        <w:t xml:space="preserve"> взыскания Работодатель обязан всесторонне и объективно разобраться в причинах и мотивах совершенного проступка.</w:t>
      </w:r>
    </w:p>
    <w:p w14:paraId="5DF41AA5" w14:textId="53EE72C5"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 xml:space="preserve">.9. Дисциплинарное взыскание применяется не позднее </w:t>
      </w:r>
      <w:r w:rsidR="001A5BCC" w:rsidRPr="006D69C6">
        <w:rPr>
          <w:rFonts w:ascii="Times New Roman" w:hAnsi="Times New Roman" w:cs="Times New Roman"/>
          <w:sz w:val="26"/>
          <w:szCs w:val="26"/>
        </w:rPr>
        <w:t>одно</w:t>
      </w:r>
      <w:r w:rsidR="00282B12" w:rsidRPr="006D69C6">
        <w:rPr>
          <w:rFonts w:ascii="Times New Roman" w:hAnsi="Times New Roman" w:cs="Times New Roman"/>
          <w:sz w:val="26"/>
          <w:szCs w:val="26"/>
        </w:rPr>
        <w:t>го</w:t>
      </w:r>
      <w:r w:rsidRPr="006D69C6">
        <w:rPr>
          <w:rFonts w:ascii="Times New Roman" w:hAnsi="Times New Roman" w:cs="Times New Roman"/>
          <w:sz w:val="26"/>
          <w:szCs w:val="26"/>
        </w:rPr>
        <w:t xml:space="preserve"> месяца со дня обнаружения проступка, не считая времени болезни Работника, пребывания ею в отпуске.</w:t>
      </w:r>
    </w:p>
    <w:p w14:paraId="78AF247F" w14:textId="45608566"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.10.  Дисциплинарное взыскание не может быть применено позднее шести месяцев со дня совершения проступка, а по результатам ревизии, проверки финансово</w:t>
      </w:r>
      <w:r w:rsidR="00282B12" w:rsidRPr="006D69C6">
        <w:rPr>
          <w:rFonts w:ascii="Times New Roman" w:hAnsi="Times New Roman" w:cs="Times New Roman"/>
          <w:sz w:val="26"/>
          <w:szCs w:val="26"/>
        </w:rPr>
        <w:t>-</w:t>
      </w:r>
      <w:r w:rsidRPr="006D69C6">
        <w:rPr>
          <w:rFonts w:ascii="Times New Roman" w:hAnsi="Times New Roman" w:cs="Times New Roman"/>
          <w:sz w:val="26"/>
          <w:szCs w:val="26"/>
        </w:rPr>
        <w:t>хозяйственной деятельности или аудиторской проверки</w:t>
      </w:r>
      <w:r w:rsidR="00282B12" w:rsidRPr="006D69C6">
        <w:rPr>
          <w:rFonts w:ascii="Times New Roman" w:hAnsi="Times New Roman" w:cs="Times New Roman"/>
          <w:sz w:val="26"/>
          <w:szCs w:val="26"/>
        </w:rPr>
        <w:t xml:space="preserve"> </w:t>
      </w:r>
      <w:r w:rsidRPr="006D69C6">
        <w:rPr>
          <w:rFonts w:ascii="Times New Roman" w:hAnsi="Times New Roman" w:cs="Times New Roman"/>
          <w:sz w:val="26"/>
          <w:szCs w:val="26"/>
        </w:rPr>
        <w:t>позднее двух лет со дня совершения. В указанные сроки не включается время производства по уголовному делу.</w:t>
      </w:r>
    </w:p>
    <w:p w14:paraId="7218264D" w14:textId="14D207DF"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30189A">
        <w:rPr>
          <w:rFonts w:ascii="Times New Roman" w:hAnsi="Times New Roman" w:cs="Times New Roman"/>
          <w:sz w:val="26"/>
          <w:szCs w:val="26"/>
        </w:rPr>
        <w:t>4</w:t>
      </w:r>
      <w:r w:rsidRPr="006D69C6">
        <w:rPr>
          <w:rFonts w:ascii="Times New Roman" w:hAnsi="Times New Roman" w:cs="Times New Roman"/>
          <w:sz w:val="26"/>
          <w:szCs w:val="26"/>
        </w:rPr>
        <w:t>.11 Дисциплинарные взыскания применяются приказом, в котором отражается:</w:t>
      </w:r>
    </w:p>
    <w:p w14:paraId="23825614" w14:textId="73E2B807"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9C065F" w:rsidRPr="006D69C6">
        <w:rPr>
          <w:rFonts w:ascii="Times New Roman" w:hAnsi="Times New Roman" w:cs="Times New Roman"/>
          <w:sz w:val="26"/>
          <w:szCs w:val="26"/>
        </w:rPr>
        <w:t xml:space="preserve"> </w:t>
      </w:r>
      <w:r w:rsidR="00AE3E88" w:rsidRPr="006D69C6">
        <w:rPr>
          <w:rFonts w:ascii="Times New Roman" w:hAnsi="Times New Roman" w:cs="Times New Roman"/>
          <w:sz w:val="26"/>
          <w:szCs w:val="26"/>
        </w:rPr>
        <w:t>сам</w:t>
      </w:r>
      <w:r w:rsidR="009C065F" w:rsidRPr="006D69C6">
        <w:rPr>
          <w:rFonts w:ascii="Times New Roman" w:hAnsi="Times New Roman" w:cs="Times New Roman"/>
          <w:sz w:val="26"/>
          <w:szCs w:val="26"/>
        </w:rPr>
        <w:t xml:space="preserve"> дисциплинарн</w:t>
      </w:r>
      <w:r w:rsidR="00AE3E88" w:rsidRPr="006D69C6">
        <w:rPr>
          <w:rFonts w:ascii="Times New Roman" w:hAnsi="Times New Roman" w:cs="Times New Roman"/>
          <w:sz w:val="26"/>
          <w:szCs w:val="26"/>
        </w:rPr>
        <w:t xml:space="preserve">ый </w:t>
      </w:r>
      <w:r w:rsidR="009C065F" w:rsidRPr="006D69C6">
        <w:rPr>
          <w:rFonts w:ascii="Times New Roman" w:hAnsi="Times New Roman" w:cs="Times New Roman"/>
          <w:sz w:val="26"/>
          <w:szCs w:val="26"/>
        </w:rPr>
        <w:t>проступ</w:t>
      </w:r>
      <w:r w:rsidR="00AE3E88" w:rsidRPr="006D69C6">
        <w:rPr>
          <w:rFonts w:ascii="Times New Roman" w:hAnsi="Times New Roman" w:cs="Times New Roman"/>
          <w:sz w:val="26"/>
          <w:szCs w:val="26"/>
        </w:rPr>
        <w:t>ок</w:t>
      </w:r>
      <w:r w:rsidR="009C065F" w:rsidRPr="006D69C6">
        <w:rPr>
          <w:rFonts w:ascii="Times New Roman" w:hAnsi="Times New Roman" w:cs="Times New Roman"/>
          <w:sz w:val="26"/>
          <w:szCs w:val="26"/>
        </w:rPr>
        <w:t>;</w:t>
      </w:r>
    </w:p>
    <w:p w14:paraId="025AC825" w14:textId="2B7EC9CA" w:rsidR="00282B12"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282B12"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 xml:space="preserve">время совершения и время обнаружения дисциплинарного проступка; </w:t>
      </w:r>
    </w:p>
    <w:p w14:paraId="5A2D0BB7" w14:textId="18810DED"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282B12" w:rsidRPr="006D69C6">
        <w:rPr>
          <w:rFonts w:ascii="Times New Roman" w:hAnsi="Times New Roman" w:cs="Times New Roman"/>
          <w:sz w:val="26"/>
          <w:szCs w:val="26"/>
        </w:rPr>
        <w:t xml:space="preserve"> </w:t>
      </w:r>
      <w:r w:rsidR="009C065F" w:rsidRPr="006D69C6">
        <w:rPr>
          <w:rFonts w:ascii="Times New Roman" w:hAnsi="Times New Roman" w:cs="Times New Roman"/>
          <w:sz w:val="26"/>
          <w:szCs w:val="26"/>
        </w:rPr>
        <w:t>вид применяемого взыскания;</w:t>
      </w:r>
    </w:p>
    <w:p w14:paraId="096EE250" w14:textId="5A6F6C91" w:rsidR="00282B12"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00282B12" w:rsidRPr="006D69C6">
        <w:rPr>
          <w:rFonts w:ascii="Times New Roman" w:hAnsi="Times New Roman" w:cs="Times New Roman"/>
          <w:sz w:val="26"/>
          <w:szCs w:val="26"/>
        </w:rPr>
        <w:t> </w:t>
      </w:r>
      <w:r w:rsidR="009C065F" w:rsidRPr="006D69C6">
        <w:rPr>
          <w:rFonts w:ascii="Times New Roman" w:hAnsi="Times New Roman" w:cs="Times New Roman"/>
          <w:sz w:val="26"/>
          <w:szCs w:val="26"/>
        </w:rPr>
        <w:t xml:space="preserve">документы, подтверждающие совершение дисциплинарного проступка; </w:t>
      </w:r>
    </w:p>
    <w:p w14:paraId="0D274C24" w14:textId="54FC24D2" w:rsidR="009C065F" w:rsidRPr="006D69C6" w:rsidRDefault="0030189A" w:rsidP="0030189A">
      <w:pPr>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w:t>
      </w:r>
      <w:r w:rsidRPr="0000629F">
        <w:rPr>
          <w:rFonts w:ascii="Times New Roman" w:hAnsi="Times New Roman" w:cs="Times New Roman"/>
          <w:sz w:val="26"/>
          <w:szCs w:val="26"/>
        </w:rPr>
        <w:t xml:space="preserve"> </w:t>
      </w:r>
      <w:r w:rsidR="009C065F" w:rsidRPr="006D69C6">
        <w:rPr>
          <w:rFonts w:ascii="Times New Roman" w:hAnsi="Times New Roman" w:cs="Times New Roman"/>
          <w:sz w:val="26"/>
          <w:szCs w:val="26"/>
        </w:rPr>
        <w:t>документы, содержащие объяснения Работника.</w:t>
      </w:r>
    </w:p>
    <w:p w14:paraId="37A0C0B1" w14:textId="7777777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В приказе (распоряжении) о применении дисциплинарного взыскания также можно привести краткое изложение объяснений Работника.</w:t>
      </w:r>
    </w:p>
    <w:p w14:paraId="2D0D284F" w14:textId="4CC0FC31"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.12. Приказ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14:paraId="6CD028A7" w14:textId="333903E8"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.13.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 суд.</w:t>
      </w:r>
    </w:p>
    <w:p w14:paraId="08B4733A" w14:textId="15512007"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lastRenderedPageBreak/>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.14. Если в течение го</w:t>
      </w:r>
      <w:r w:rsidR="00282B12" w:rsidRPr="006D69C6">
        <w:rPr>
          <w:rFonts w:ascii="Times New Roman" w:hAnsi="Times New Roman" w:cs="Times New Roman"/>
          <w:sz w:val="26"/>
          <w:szCs w:val="26"/>
        </w:rPr>
        <w:t>д</w:t>
      </w:r>
      <w:r w:rsidRPr="006D69C6">
        <w:rPr>
          <w:rFonts w:ascii="Times New Roman" w:hAnsi="Times New Roman" w:cs="Times New Roman"/>
          <w:sz w:val="26"/>
          <w:szCs w:val="26"/>
        </w:rPr>
        <w:t>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DB5228F" w14:textId="7C87DE58"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 xml:space="preserve">.15. Работодатель до истечения года со дня применения дисциплинарного взыскания имеет право снять его с Работника по собственной инициативе, просьбе </w:t>
      </w:r>
      <w:r w:rsidR="001A5BCC" w:rsidRPr="006D69C6">
        <w:rPr>
          <w:rFonts w:ascii="Times New Roman" w:hAnsi="Times New Roman" w:cs="Times New Roman"/>
          <w:sz w:val="26"/>
          <w:szCs w:val="26"/>
        </w:rPr>
        <w:t>самого</w:t>
      </w:r>
      <w:r w:rsidRPr="006D69C6">
        <w:rPr>
          <w:rFonts w:ascii="Times New Roman" w:hAnsi="Times New Roman" w:cs="Times New Roman"/>
          <w:sz w:val="26"/>
          <w:szCs w:val="26"/>
        </w:rPr>
        <w:t xml:space="preserve"> Работника, ходатайству </w:t>
      </w:r>
      <w:r w:rsidR="001A5BCC" w:rsidRPr="006D69C6">
        <w:rPr>
          <w:rFonts w:ascii="Times New Roman" w:hAnsi="Times New Roman" w:cs="Times New Roman"/>
          <w:sz w:val="26"/>
          <w:szCs w:val="26"/>
        </w:rPr>
        <w:t>или</w:t>
      </w:r>
      <w:r w:rsidRPr="006D69C6">
        <w:rPr>
          <w:rFonts w:ascii="Times New Roman" w:hAnsi="Times New Roman" w:cs="Times New Roman"/>
          <w:sz w:val="26"/>
          <w:szCs w:val="26"/>
        </w:rPr>
        <w:t xml:space="preserve"> непосредственного Руководителя или представительного органа Работников.</w:t>
      </w:r>
    </w:p>
    <w:p w14:paraId="78FB7B0C" w14:textId="0ECE61C9"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sidRPr="0000629F">
        <w:rPr>
          <w:rFonts w:ascii="Times New Roman" w:hAnsi="Times New Roman" w:cs="Times New Roman"/>
          <w:sz w:val="26"/>
          <w:szCs w:val="26"/>
        </w:rPr>
        <w:t>4</w:t>
      </w:r>
      <w:r w:rsidRPr="006D69C6">
        <w:rPr>
          <w:rFonts w:ascii="Times New Roman" w:hAnsi="Times New Roman" w:cs="Times New Roman"/>
          <w:sz w:val="26"/>
          <w:szCs w:val="26"/>
        </w:rPr>
        <w:t>.16. Сведения о взысканиях в трудовую книжку не вносятся, за исключением случаев, когда дисциплинарным взысканием является увольнение.</w:t>
      </w:r>
    </w:p>
    <w:p w14:paraId="10FF8230" w14:textId="77777777" w:rsidR="007146FE" w:rsidRDefault="007146FE" w:rsidP="0030189A">
      <w:pPr>
        <w:spacing w:after="0" w:line="240" w:lineRule="auto"/>
        <w:ind w:firstLine="851"/>
        <w:contextualSpacing/>
        <w:jc w:val="center"/>
        <w:rPr>
          <w:rFonts w:ascii="Times New Roman" w:hAnsi="Times New Roman" w:cs="Times New Roman"/>
          <w:b/>
          <w:bCs/>
          <w:sz w:val="26"/>
          <w:szCs w:val="26"/>
        </w:rPr>
      </w:pPr>
    </w:p>
    <w:p w14:paraId="76EAF855" w14:textId="068868CF" w:rsidR="00282B12" w:rsidRPr="006D69C6" w:rsidRDefault="00282B12" w:rsidP="0030189A">
      <w:pPr>
        <w:spacing w:after="0" w:line="240" w:lineRule="auto"/>
        <w:ind w:firstLine="851"/>
        <w:contextualSpacing/>
        <w:jc w:val="center"/>
        <w:rPr>
          <w:rFonts w:ascii="Times New Roman" w:hAnsi="Times New Roman" w:cs="Times New Roman"/>
          <w:b/>
          <w:bCs/>
          <w:sz w:val="26"/>
          <w:szCs w:val="26"/>
        </w:rPr>
      </w:pPr>
      <w:r w:rsidRPr="006D69C6">
        <w:rPr>
          <w:rFonts w:ascii="Times New Roman" w:hAnsi="Times New Roman" w:cs="Times New Roman"/>
          <w:b/>
          <w:bCs/>
          <w:sz w:val="26"/>
          <w:szCs w:val="26"/>
        </w:rPr>
        <w:t>Х</w:t>
      </w:r>
      <w:r w:rsidR="0030189A">
        <w:rPr>
          <w:rFonts w:ascii="Times New Roman" w:hAnsi="Times New Roman" w:cs="Times New Roman"/>
          <w:b/>
          <w:bCs/>
          <w:sz w:val="26"/>
          <w:szCs w:val="26"/>
          <w:lang w:val="en-US"/>
        </w:rPr>
        <w:t>V</w:t>
      </w:r>
      <w:r w:rsidRPr="006D69C6">
        <w:rPr>
          <w:rFonts w:ascii="Times New Roman" w:hAnsi="Times New Roman" w:cs="Times New Roman"/>
          <w:b/>
          <w:bCs/>
          <w:sz w:val="26"/>
          <w:szCs w:val="26"/>
        </w:rPr>
        <w:t xml:space="preserve">.  </w:t>
      </w:r>
      <w:r w:rsidR="009C065F" w:rsidRPr="006D69C6">
        <w:rPr>
          <w:rFonts w:ascii="Times New Roman" w:hAnsi="Times New Roman" w:cs="Times New Roman"/>
          <w:b/>
          <w:bCs/>
          <w:sz w:val="26"/>
          <w:szCs w:val="26"/>
        </w:rPr>
        <w:t>Заключительные положения</w:t>
      </w:r>
    </w:p>
    <w:p w14:paraId="62AC76EA" w14:textId="649C25A1"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 xml:space="preserve">.1. </w:t>
      </w:r>
      <w:r w:rsidR="009C065F" w:rsidRPr="006D69C6">
        <w:rPr>
          <w:rFonts w:ascii="Times New Roman" w:hAnsi="Times New Roman" w:cs="Times New Roman"/>
          <w:sz w:val="26"/>
          <w:szCs w:val="26"/>
        </w:rPr>
        <w:t xml:space="preserve">Настоящие Правила внутреннего трудового распорядка утверждаются руководителем </w:t>
      </w:r>
      <w:r w:rsidR="008D2BA4" w:rsidRPr="006D69C6">
        <w:rPr>
          <w:rFonts w:ascii="Times New Roman" w:hAnsi="Times New Roman" w:cs="Times New Roman"/>
          <w:sz w:val="26"/>
          <w:szCs w:val="26"/>
        </w:rPr>
        <w:t>МБУ СШОР «Ю</w:t>
      </w:r>
      <w:r w:rsidRPr="006D69C6">
        <w:rPr>
          <w:rFonts w:ascii="Times New Roman" w:hAnsi="Times New Roman" w:cs="Times New Roman"/>
          <w:sz w:val="26"/>
          <w:szCs w:val="26"/>
        </w:rPr>
        <w:t>ный динамовец</w:t>
      </w:r>
      <w:r w:rsidR="008D2BA4" w:rsidRPr="006D69C6">
        <w:rPr>
          <w:rFonts w:ascii="Times New Roman" w:hAnsi="Times New Roman" w:cs="Times New Roman"/>
          <w:sz w:val="26"/>
          <w:szCs w:val="26"/>
        </w:rPr>
        <w:t>»</w:t>
      </w:r>
      <w:r w:rsidR="009C065F" w:rsidRPr="006D69C6">
        <w:rPr>
          <w:rFonts w:ascii="Times New Roman" w:hAnsi="Times New Roman" w:cs="Times New Roman"/>
          <w:sz w:val="26"/>
          <w:szCs w:val="26"/>
        </w:rPr>
        <w:t>, согласно ст. 190 ТК РФ.</w:t>
      </w:r>
    </w:p>
    <w:p w14:paraId="0D5ADD15" w14:textId="5AB5ABD3"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.2. При приеме на работу Работодатель обязан ознакомить Работника с настоящими правилами под расписку.</w:t>
      </w:r>
    </w:p>
    <w:p w14:paraId="71E01B95" w14:textId="1962FEB0"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С вновь принятыми правилами внутреннего трудового распорядка, внесенными</w:t>
      </w:r>
      <w:r w:rsidR="00AE3E88" w:rsidRPr="006D69C6">
        <w:rPr>
          <w:rFonts w:ascii="Times New Roman" w:hAnsi="Times New Roman" w:cs="Times New Roman"/>
          <w:sz w:val="26"/>
          <w:szCs w:val="26"/>
        </w:rPr>
        <w:t xml:space="preserve"> </w:t>
      </w:r>
      <w:r w:rsidRPr="006D69C6">
        <w:rPr>
          <w:rFonts w:ascii="Times New Roman" w:hAnsi="Times New Roman" w:cs="Times New Roman"/>
          <w:sz w:val="26"/>
          <w:szCs w:val="26"/>
        </w:rPr>
        <w:t>руководитель знакомит работников под роспись.</w:t>
      </w:r>
    </w:p>
    <w:p w14:paraId="3D8F22BB" w14:textId="04E4C151"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.3</w:t>
      </w:r>
      <w:r w:rsidR="009C065F" w:rsidRPr="006D69C6">
        <w:rPr>
          <w:rFonts w:ascii="Times New Roman" w:hAnsi="Times New Roman" w:cs="Times New Roman"/>
          <w:sz w:val="26"/>
          <w:szCs w:val="26"/>
        </w:rPr>
        <w:t>.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14:paraId="373446A9" w14:textId="592EF7D3"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.4</w:t>
      </w:r>
      <w:r w:rsidR="009C065F" w:rsidRPr="006D69C6">
        <w:rPr>
          <w:rFonts w:ascii="Times New Roman" w:hAnsi="Times New Roman" w:cs="Times New Roman"/>
          <w:sz w:val="26"/>
          <w:szCs w:val="26"/>
        </w:rPr>
        <w:t>. 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14:paraId="6B879C5B" w14:textId="12BEF301" w:rsidR="009C065F" w:rsidRPr="006D69C6" w:rsidRDefault="009C065F"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 xml:space="preserve">.5. В случае изменения Трудового кодекса РФ, иных актов действующего </w:t>
      </w:r>
      <w:r w:rsidR="005C08BE" w:rsidRPr="006D69C6">
        <w:rPr>
          <w:rFonts w:ascii="Times New Roman" w:hAnsi="Times New Roman" w:cs="Times New Roman"/>
          <w:sz w:val="26"/>
          <w:szCs w:val="26"/>
        </w:rPr>
        <w:t>трудового</w:t>
      </w:r>
      <w:r w:rsidRPr="006D69C6">
        <w:rPr>
          <w:rFonts w:ascii="Times New Roman" w:hAnsi="Times New Roman" w:cs="Times New Roman"/>
          <w:sz w:val="26"/>
          <w:szCs w:val="26"/>
        </w:rPr>
        <w:t xml:space="preserve"> законодательства необходимо руководствоваться положениями законодательства (до внесения изменений и дополнений в настоящие Правила).</w:t>
      </w:r>
    </w:p>
    <w:p w14:paraId="4C863C87" w14:textId="56AF1AC6" w:rsidR="009C065F" w:rsidRPr="006D69C6" w:rsidRDefault="00282B12" w:rsidP="0030189A">
      <w:pPr>
        <w:spacing w:after="0" w:line="240" w:lineRule="auto"/>
        <w:ind w:firstLine="851"/>
        <w:contextualSpacing/>
        <w:jc w:val="both"/>
        <w:rPr>
          <w:rFonts w:ascii="Times New Roman" w:hAnsi="Times New Roman" w:cs="Times New Roman"/>
          <w:sz w:val="26"/>
          <w:szCs w:val="26"/>
        </w:rPr>
      </w:pPr>
      <w:r w:rsidRPr="006D69C6">
        <w:rPr>
          <w:rFonts w:ascii="Times New Roman" w:hAnsi="Times New Roman" w:cs="Times New Roman"/>
          <w:sz w:val="26"/>
          <w:szCs w:val="26"/>
        </w:rPr>
        <w:t>1</w:t>
      </w:r>
      <w:r w:rsidR="0030189A">
        <w:rPr>
          <w:rFonts w:ascii="Times New Roman" w:hAnsi="Times New Roman" w:cs="Times New Roman"/>
          <w:sz w:val="26"/>
          <w:szCs w:val="26"/>
        </w:rPr>
        <w:t>5</w:t>
      </w:r>
      <w:r w:rsidRPr="006D69C6">
        <w:rPr>
          <w:rFonts w:ascii="Times New Roman" w:hAnsi="Times New Roman" w:cs="Times New Roman"/>
          <w:sz w:val="26"/>
          <w:szCs w:val="26"/>
        </w:rPr>
        <w:t>.</w:t>
      </w:r>
      <w:r w:rsidR="009C065F" w:rsidRPr="006D69C6">
        <w:rPr>
          <w:rFonts w:ascii="Times New Roman" w:hAnsi="Times New Roman" w:cs="Times New Roman"/>
          <w:sz w:val="26"/>
          <w:szCs w:val="26"/>
        </w:rPr>
        <w:t>6. Изменения и дополнения в правила внутреннего трудового распорядка вносятся руководителем в порядке, установленном ст. 372 ТК РФ для принятия локальных нормативных актов.</w:t>
      </w:r>
    </w:p>
    <w:p w14:paraId="483B6CBA" w14:textId="7DF46EE4" w:rsidR="00F03838" w:rsidRPr="006D69C6" w:rsidRDefault="00F03838" w:rsidP="003E6E31">
      <w:pPr>
        <w:spacing w:line="240" w:lineRule="auto"/>
        <w:contextualSpacing/>
        <w:jc w:val="right"/>
        <w:rPr>
          <w:rFonts w:ascii="Times New Roman" w:hAnsi="Times New Roman" w:cs="Times New Roman"/>
          <w:sz w:val="26"/>
          <w:szCs w:val="26"/>
        </w:rPr>
      </w:pPr>
    </w:p>
    <w:sectPr w:rsidR="00F03838" w:rsidRPr="006D69C6" w:rsidSect="0040138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19" style="width:7.5pt;height:1.5pt" coordsize="" o:spt="100" o:bullet="t" adj="0,,0" path="" stroked="f">
        <v:stroke joinstyle="miter"/>
        <v:imagedata r:id="rId1" o:title="image5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8.25pt;height:2.25pt;visibility:visible;mso-wrap-style:square" o:bullet="t">
        <v:imagedata r:id="rId2" o:title=""/>
      </v:shape>
    </w:pict>
  </w:numPicBullet>
  <w:numPicBullet w:numPicBulletId="2">
    <w:pict>
      <v:shape id="_x0000_i1221" type="#_x0000_t75" style="width:9pt;height:1.5pt;visibility:visible;mso-wrap-style:square" o:bullet="t">
        <v:imagedata r:id="rId3" o:title=""/>
      </v:shape>
    </w:pict>
  </w:numPicBullet>
  <w:numPicBullet w:numPicBulletId="3">
    <w:pict>
      <v:shape id="_x0000_i1222" type="#_x0000_t75" style="width:7.5pt;height:1.5pt;visibility:visible;mso-wrap-style:square" o:bullet="t">
        <v:imagedata r:id="rId4" o:title=""/>
      </v:shape>
    </w:pict>
  </w:numPicBullet>
  <w:numPicBullet w:numPicBulletId="4">
    <w:pict>
      <v:shape id="_x0000_i1223" type="#_x0000_t75" style="width:8.25pt;height:2.25pt;visibility:visible;mso-wrap-style:square" o:bullet="t">
        <v:imagedata r:id="rId5" o:title=""/>
      </v:shape>
    </w:pict>
  </w:numPicBullet>
  <w:numPicBullet w:numPicBulletId="5">
    <w:pict>
      <v:shape id="_x0000_i1224" type="#_x0000_t75" style="width:8.25pt;height:.75pt;visibility:visible;mso-wrap-style:square" o:bullet="t">
        <v:imagedata r:id="rId6" o:title=""/>
      </v:shape>
    </w:pict>
  </w:numPicBullet>
  <w:abstractNum w:abstractNumId="0" w15:restartNumberingAfterBreak="0">
    <w:nsid w:val="050E0ECB"/>
    <w:multiLevelType w:val="multilevel"/>
    <w:tmpl w:val="4D96F682"/>
    <w:lvl w:ilvl="0">
      <w:start w:val="2"/>
      <w:numFmt w:val="decimal"/>
      <w:lvlText w:val="%1)"/>
      <w:lvlJc w:val="left"/>
      <w:pPr>
        <w:ind w:left="2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2"/>
      <w:numFmt w:val="decimal"/>
      <w:lvlText w:val="%1.%2."/>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PicBulletId w:val="0"/>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4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DB0976"/>
    <w:multiLevelType w:val="multilevel"/>
    <w:tmpl w:val="020039FA"/>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15:restartNumberingAfterBreak="0">
    <w:nsid w:val="139150D7"/>
    <w:multiLevelType w:val="hybridMultilevel"/>
    <w:tmpl w:val="094E74C4"/>
    <w:lvl w:ilvl="0" w:tplc="13B66DBC">
      <w:start w:val="1"/>
      <w:numFmt w:val="bullet"/>
      <w:lvlText w:val=""/>
      <w:lvlPicBulletId w:val="1"/>
      <w:lvlJc w:val="left"/>
      <w:pPr>
        <w:tabs>
          <w:tab w:val="num" w:pos="720"/>
        </w:tabs>
        <w:ind w:left="720" w:hanging="360"/>
      </w:pPr>
      <w:rPr>
        <w:rFonts w:ascii="Symbol" w:hAnsi="Symbol" w:hint="default"/>
      </w:rPr>
    </w:lvl>
    <w:lvl w:ilvl="1" w:tplc="2452E0CC" w:tentative="1">
      <w:start w:val="1"/>
      <w:numFmt w:val="bullet"/>
      <w:lvlText w:val=""/>
      <w:lvlJc w:val="left"/>
      <w:pPr>
        <w:tabs>
          <w:tab w:val="num" w:pos="1440"/>
        </w:tabs>
        <w:ind w:left="1440" w:hanging="360"/>
      </w:pPr>
      <w:rPr>
        <w:rFonts w:ascii="Symbol" w:hAnsi="Symbol" w:hint="default"/>
      </w:rPr>
    </w:lvl>
    <w:lvl w:ilvl="2" w:tplc="87AA08EE" w:tentative="1">
      <w:start w:val="1"/>
      <w:numFmt w:val="bullet"/>
      <w:lvlText w:val=""/>
      <w:lvlJc w:val="left"/>
      <w:pPr>
        <w:tabs>
          <w:tab w:val="num" w:pos="2160"/>
        </w:tabs>
        <w:ind w:left="2160" w:hanging="360"/>
      </w:pPr>
      <w:rPr>
        <w:rFonts w:ascii="Symbol" w:hAnsi="Symbol" w:hint="default"/>
      </w:rPr>
    </w:lvl>
    <w:lvl w:ilvl="3" w:tplc="F0826EB6" w:tentative="1">
      <w:start w:val="1"/>
      <w:numFmt w:val="bullet"/>
      <w:lvlText w:val=""/>
      <w:lvlJc w:val="left"/>
      <w:pPr>
        <w:tabs>
          <w:tab w:val="num" w:pos="2880"/>
        </w:tabs>
        <w:ind w:left="2880" w:hanging="360"/>
      </w:pPr>
      <w:rPr>
        <w:rFonts w:ascii="Symbol" w:hAnsi="Symbol" w:hint="default"/>
      </w:rPr>
    </w:lvl>
    <w:lvl w:ilvl="4" w:tplc="C240A55E" w:tentative="1">
      <w:start w:val="1"/>
      <w:numFmt w:val="bullet"/>
      <w:lvlText w:val=""/>
      <w:lvlJc w:val="left"/>
      <w:pPr>
        <w:tabs>
          <w:tab w:val="num" w:pos="3600"/>
        </w:tabs>
        <w:ind w:left="3600" w:hanging="360"/>
      </w:pPr>
      <w:rPr>
        <w:rFonts w:ascii="Symbol" w:hAnsi="Symbol" w:hint="default"/>
      </w:rPr>
    </w:lvl>
    <w:lvl w:ilvl="5" w:tplc="6F42A57A" w:tentative="1">
      <w:start w:val="1"/>
      <w:numFmt w:val="bullet"/>
      <w:lvlText w:val=""/>
      <w:lvlJc w:val="left"/>
      <w:pPr>
        <w:tabs>
          <w:tab w:val="num" w:pos="4320"/>
        </w:tabs>
        <w:ind w:left="4320" w:hanging="360"/>
      </w:pPr>
      <w:rPr>
        <w:rFonts w:ascii="Symbol" w:hAnsi="Symbol" w:hint="default"/>
      </w:rPr>
    </w:lvl>
    <w:lvl w:ilvl="6" w:tplc="CF2A0A94" w:tentative="1">
      <w:start w:val="1"/>
      <w:numFmt w:val="bullet"/>
      <w:lvlText w:val=""/>
      <w:lvlJc w:val="left"/>
      <w:pPr>
        <w:tabs>
          <w:tab w:val="num" w:pos="5040"/>
        </w:tabs>
        <w:ind w:left="5040" w:hanging="360"/>
      </w:pPr>
      <w:rPr>
        <w:rFonts w:ascii="Symbol" w:hAnsi="Symbol" w:hint="default"/>
      </w:rPr>
    </w:lvl>
    <w:lvl w:ilvl="7" w:tplc="20C698E8" w:tentative="1">
      <w:start w:val="1"/>
      <w:numFmt w:val="bullet"/>
      <w:lvlText w:val=""/>
      <w:lvlJc w:val="left"/>
      <w:pPr>
        <w:tabs>
          <w:tab w:val="num" w:pos="5760"/>
        </w:tabs>
        <w:ind w:left="5760" w:hanging="360"/>
      </w:pPr>
      <w:rPr>
        <w:rFonts w:ascii="Symbol" w:hAnsi="Symbol" w:hint="default"/>
      </w:rPr>
    </w:lvl>
    <w:lvl w:ilvl="8" w:tplc="93D6EE9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F54DCA"/>
    <w:multiLevelType w:val="multilevel"/>
    <w:tmpl w:val="020039FA"/>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538E480E"/>
    <w:multiLevelType w:val="multilevel"/>
    <w:tmpl w:val="B004113C"/>
    <w:lvl w:ilvl="0">
      <w:start w:val="2"/>
      <w:numFmt w:val="upperRoman"/>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1430" w:hanging="720"/>
      </w:pPr>
      <w:rPr>
        <w:rFonts w:hint="default"/>
        <w:color w:val="auto"/>
      </w:rPr>
    </w:lvl>
    <w:lvl w:ilvl="2">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5" w15:restartNumberingAfterBreak="0">
    <w:nsid w:val="5C3D59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79741B"/>
    <w:multiLevelType w:val="hybridMultilevel"/>
    <w:tmpl w:val="067C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8C4EBF"/>
    <w:multiLevelType w:val="hybridMultilevel"/>
    <w:tmpl w:val="96443CA2"/>
    <w:lvl w:ilvl="0" w:tplc="F746FA8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DC"/>
    <w:rsid w:val="0000629F"/>
    <w:rsid w:val="000B6A2D"/>
    <w:rsid w:val="001A5BCC"/>
    <w:rsid w:val="001C08FA"/>
    <w:rsid w:val="001D799D"/>
    <w:rsid w:val="0021112C"/>
    <w:rsid w:val="00282B12"/>
    <w:rsid w:val="0030189A"/>
    <w:rsid w:val="00307841"/>
    <w:rsid w:val="00340164"/>
    <w:rsid w:val="00350028"/>
    <w:rsid w:val="003760F9"/>
    <w:rsid w:val="003E6E31"/>
    <w:rsid w:val="003F1E52"/>
    <w:rsid w:val="00401386"/>
    <w:rsid w:val="004D2BE6"/>
    <w:rsid w:val="00527D12"/>
    <w:rsid w:val="005C08BE"/>
    <w:rsid w:val="006A799A"/>
    <w:rsid w:val="006A7F1F"/>
    <w:rsid w:val="006D69C6"/>
    <w:rsid w:val="006E37E8"/>
    <w:rsid w:val="006E7D21"/>
    <w:rsid w:val="007146FE"/>
    <w:rsid w:val="00731ADD"/>
    <w:rsid w:val="00771CB5"/>
    <w:rsid w:val="00847F62"/>
    <w:rsid w:val="008D2BA4"/>
    <w:rsid w:val="00914F53"/>
    <w:rsid w:val="009C065F"/>
    <w:rsid w:val="00A33B01"/>
    <w:rsid w:val="00A6277B"/>
    <w:rsid w:val="00A721A0"/>
    <w:rsid w:val="00AA6055"/>
    <w:rsid w:val="00AC3AA0"/>
    <w:rsid w:val="00AE3E88"/>
    <w:rsid w:val="00B41413"/>
    <w:rsid w:val="00BD63A8"/>
    <w:rsid w:val="00BF3092"/>
    <w:rsid w:val="00D4021E"/>
    <w:rsid w:val="00D57E02"/>
    <w:rsid w:val="00D758DC"/>
    <w:rsid w:val="00DA1D49"/>
    <w:rsid w:val="00DB7ADC"/>
    <w:rsid w:val="00E73DCE"/>
    <w:rsid w:val="00F0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3EEA"/>
  <w15:chartTrackingRefBased/>
  <w15:docId w15:val="{C7F79668-8270-4D5E-A9C5-D4F09E2C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065F"/>
    <w:pPr>
      <w:keepNext/>
      <w:spacing w:after="0" w:line="240" w:lineRule="auto"/>
      <w:jc w:val="right"/>
      <w:outlineLvl w:val="0"/>
    </w:pPr>
    <w:rPr>
      <w:rFonts w:ascii="Cambria Math" w:eastAsia="Cambria Math" w:hAnsi="Cambria Math"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A2D"/>
    <w:pPr>
      <w:ind w:left="720"/>
      <w:contextualSpacing/>
    </w:pPr>
  </w:style>
  <w:style w:type="character" w:customStyle="1" w:styleId="10">
    <w:name w:val="Заголовок 1 Знак"/>
    <w:basedOn w:val="a0"/>
    <w:link w:val="1"/>
    <w:rsid w:val="009C065F"/>
    <w:rPr>
      <w:rFonts w:ascii="Cambria Math" w:eastAsia="Cambria Math" w:hAnsi="Cambria Math" w:cs="Times New Roman"/>
      <w:sz w:val="24"/>
      <w:szCs w:val="20"/>
      <w:lang w:eastAsia="ru-RU"/>
    </w:rPr>
  </w:style>
  <w:style w:type="paragraph" w:styleId="a4">
    <w:name w:val="Body Text"/>
    <w:basedOn w:val="a"/>
    <w:link w:val="a5"/>
    <w:rsid w:val="009C065F"/>
    <w:pPr>
      <w:spacing w:after="0" w:line="240" w:lineRule="auto"/>
    </w:pPr>
    <w:rPr>
      <w:rFonts w:ascii="Cambria Math" w:eastAsia="Cambria Math" w:hAnsi="Cambria Math" w:cs="Times New Roman"/>
      <w:sz w:val="24"/>
      <w:szCs w:val="20"/>
      <w:lang w:eastAsia="ru-RU"/>
    </w:rPr>
  </w:style>
  <w:style w:type="character" w:customStyle="1" w:styleId="a5">
    <w:name w:val="Основной текст Знак"/>
    <w:basedOn w:val="a0"/>
    <w:link w:val="a4"/>
    <w:rsid w:val="009C065F"/>
    <w:rPr>
      <w:rFonts w:ascii="Cambria Math" w:eastAsia="Cambria Math" w:hAnsi="Cambria Math" w:cs="Times New Roman"/>
      <w:sz w:val="24"/>
      <w:szCs w:val="20"/>
      <w:lang w:eastAsia="ru-RU"/>
    </w:rPr>
  </w:style>
  <w:style w:type="character" w:styleId="a6">
    <w:name w:val="Hyperlink"/>
    <w:rsid w:val="009C065F"/>
    <w:rPr>
      <w:color w:val="0000FF"/>
      <w:u w:val="single"/>
    </w:rPr>
  </w:style>
  <w:style w:type="table" w:styleId="a7">
    <w:name w:val="Table Grid"/>
    <w:basedOn w:val="a1"/>
    <w:uiPriority w:val="39"/>
    <w:rsid w:val="0040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5268/68" TargetMode="External"/><Relationship Id="rId13"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hyperlink" Target="mailto:dinamovets74@mail.ru" TargetMode="External"/><Relationship Id="rId12"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7.jpeg"/><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hyperlink" Target="http://internet.garant.ru/document/redirect/12125268/816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8D4F-274D-42B2-A698-E31BBF55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10562</Words>
  <Characters>60207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2022-02-03T08:20:00Z</cp:lastPrinted>
  <dcterms:created xsi:type="dcterms:W3CDTF">2022-02-07T10:21:00Z</dcterms:created>
  <dcterms:modified xsi:type="dcterms:W3CDTF">2022-02-07T10:21:00Z</dcterms:modified>
</cp:coreProperties>
</file>